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9" w:type="dxa"/>
        <w:jc w:val="center"/>
        <w:tblLook w:val="04A0" w:firstRow="1" w:lastRow="0" w:firstColumn="1" w:lastColumn="0" w:noHBand="0" w:noVBand="1"/>
      </w:tblPr>
      <w:tblGrid>
        <w:gridCol w:w="4430"/>
        <w:gridCol w:w="5769"/>
      </w:tblGrid>
      <w:tr w:rsidR="00E915F3" w:rsidRPr="00925D56" w14:paraId="146BF57C" w14:textId="77777777" w:rsidTr="007E009F">
        <w:trPr>
          <w:jc w:val="center"/>
        </w:trPr>
        <w:tc>
          <w:tcPr>
            <w:tcW w:w="4430" w:type="dxa"/>
          </w:tcPr>
          <w:p w14:paraId="510572BA" w14:textId="77777777" w:rsidR="00E915F3" w:rsidRPr="00537F55" w:rsidRDefault="00182723" w:rsidP="00182723">
            <w:pPr>
              <w:tabs>
                <w:tab w:val="center" w:pos="7230"/>
              </w:tabs>
              <w:jc w:val="center"/>
              <w:rPr>
                <w:rFonts w:ascii="Times New Roman" w:eastAsia="Times New Roman" w:hAnsi="Times New Roman"/>
                <w:sz w:val="24"/>
                <w:szCs w:val="24"/>
              </w:rPr>
            </w:pPr>
            <w:r w:rsidRPr="00537F55">
              <w:rPr>
                <w:rFonts w:ascii="Times New Roman" w:eastAsia="Times New Roman" w:hAnsi="Times New Roman"/>
                <w:sz w:val="24"/>
                <w:szCs w:val="24"/>
              </w:rPr>
              <w:t>U</w:t>
            </w:r>
            <w:r w:rsidRPr="00537F55">
              <w:rPr>
                <w:rFonts w:ascii="Times New Roman" w:eastAsia="Times New Roman" w:hAnsi="Times New Roman"/>
                <w:sz w:val="24"/>
                <w:szCs w:val="24"/>
                <w:lang w:val="vi-VN"/>
              </w:rPr>
              <w:t>BND</w:t>
            </w:r>
            <w:r w:rsidR="00E915F3" w:rsidRPr="00537F55">
              <w:rPr>
                <w:rFonts w:ascii="Times New Roman" w:eastAsia="Times New Roman" w:hAnsi="Times New Roman"/>
                <w:sz w:val="24"/>
                <w:szCs w:val="24"/>
              </w:rPr>
              <w:t xml:space="preserve"> </w:t>
            </w:r>
            <w:r w:rsidR="0080287D" w:rsidRPr="00537F55">
              <w:rPr>
                <w:rFonts w:ascii="Times New Roman" w:eastAsia="Times New Roman" w:hAnsi="Times New Roman"/>
                <w:sz w:val="24"/>
                <w:szCs w:val="24"/>
              </w:rPr>
              <w:t>HUYỆN BÌNH CHÁNH</w:t>
            </w:r>
          </w:p>
          <w:p w14:paraId="590F29A1" w14:textId="33DA2083" w:rsidR="00E915F3" w:rsidRPr="003F65BB" w:rsidRDefault="00182723" w:rsidP="0084733D">
            <w:pPr>
              <w:tabs>
                <w:tab w:val="center" w:pos="7230"/>
              </w:tabs>
              <w:jc w:val="center"/>
              <w:rPr>
                <w:rFonts w:ascii="Times New Roman" w:eastAsia="Times New Roman" w:hAnsi="Times New Roman"/>
                <w:b/>
                <w:sz w:val="26"/>
                <w:szCs w:val="28"/>
              </w:rPr>
            </w:pPr>
            <w:r w:rsidRPr="00537F55">
              <w:rPr>
                <w:rFonts w:ascii="Times New Roman" w:eastAsia="Times New Roman" w:hAnsi="Times New Roman"/>
                <w:b/>
                <w:sz w:val="24"/>
                <w:szCs w:val="24"/>
              </w:rPr>
              <w:t>TR</w:t>
            </w:r>
            <w:r w:rsidRPr="00537F55">
              <w:rPr>
                <w:rFonts w:ascii="Times New Roman" w:eastAsia="Times New Roman" w:hAnsi="Times New Roman"/>
                <w:b/>
                <w:sz w:val="24"/>
                <w:szCs w:val="24"/>
                <w:lang w:val="vi-VN"/>
              </w:rPr>
              <w:t xml:space="preserve">ƯỜNG </w:t>
            </w:r>
            <w:r w:rsidR="0084733D">
              <w:rPr>
                <w:rFonts w:ascii="Times New Roman" w:eastAsia="Times New Roman" w:hAnsi="Times New Roman"/>
                <w:b/>
                <w:sz w:val="24"/>
                <w:szCs w:val="24"/>
              </w:rPr>
              <w:t>TH</w:t>
            </w:r>
            <w:r w:rsidR="00537F55" w:rsidRPr="00537F55">
              <w:rPr>
                <w:rFonts w:ascii="Times New Roman" w:eastAsia="Times New Roman" w:hAnsi="Times New Roman"/>
                <w:b/>
                <w:sz w:val="24"/>
                <w:szCs w:val="24"/>
              </w:rPr>
              <w:t xml:space="preserve"> </w:t>
            </w:r>
            <w:r w:rsidR="0084733D">
              <w:rPr>
                <w:rFonts w:ascii="Times New Roman" w:eastAsia="Times New Roman" w:hAnsi="Times New Roman"/>
                <w:b/>
                <w:sz w:val="24"/>
                <w:szCs w:val="24"/>
              </w:rPr>
              <w:t>LÊ MINH XUÂN 2</w:t>
            </w:r>
          </w:p>
        </w:tc>
        <w:tc>
          <w:tcPr>
            <w:tcW w:w="5769" w:type="dxa"/>
          </w:tcPr>
          <w:p w14:paraId="35BCDA15" w14:textId="77777777" w:rsidR="00E915F3" w:rsidRPr="00537F55" w:rsidRDefault="00E915F3" w:rsidP="007E009F">
            <w:pPr>
              <w:tabs>
                <w:tab w:val="center" w:pos="7230"/>
              </w:tabs>
              <w:jc w:val="center"/>
              <w:rPr>
                <w:rFonts w:ascii="Times New Roman" w:eastAsia="Times New Roman" w:hAnsi="Times New Roman"/>
                <w:sz w:val="24"/>
                <w:szCs w:val="26"/>
              </w:rPr>
            </w:pPr>
            <w:r w:rsidRPr="00537F55">
              <w:rPr>
                <w:rFonts w:ascii="Times New Roman" w:eastAsia="Times New Roman" w:hAnsi="Times New Roman"/>
                <w:b/>
                <w:sz w:val="24"/>
                <w:szCs w:val="26"/>
              </w:rPr>
              <w:t xml:space="preserve">CỘNG HÒA XÃ HỘI CHỦ NGHĨA VIỆT </w:t>
            </w:r>
            <w:smartTag w:uri="urn:schemas-microsoft-com:office:smarttags" w:element="place">
              <w:smartTag w:uri="urn:schemas-microsoft-com:office:smarttags" w:element="country-region">
                <w:r w:rsidRPr="00537F55">
                  <w:rPr>
                    <w:rFonts w:ascii="Times New Roman" w:eastAsia="Times New Roman" w:hAnsi="Times New Roman"/>
                    <w:b/>
                    <w:sz w:val="24"/>
                    <w:szCs w:val="26"/>
                  </w:rPr>
                  <w:t>NAM</w:t>
                </w:r>
              </w:smartTag>
            </w:smartTag>
          </w:p>
          <w:p w14:paraId="2907343E" w14:textId="6D0C8556" w:rsidR="00E915F3" w:rsidRPr="00925D56" w:rsidRDefault="009D1F7B" w:rsidP="009D1F7B">
            <w:pPr>
              <w:tabs>
                <w:tab w:val="center" w:pos="7230"/>
              </w:tabs>
              <w:rPr>
                <w:rFonts w:ascii="Times New Roman" w:eastAsia="Times New Roman" w:hAnsi="Times New Roman"/>
                <w:szCs w:val="28"/>
              </w:rPr>
            </w:pPr>
            <w:r>
              <w:rPr>
                <w:rFonts w:ascii="Times New Roman" w:eastAsia="Times New Roman" w:hAnsi="Times New Roman"/>
                <w:b/>
                <w:sz w:val="26"/>
                <w:szCs w:val="26"/>
              </w:rPr>
              <w:t xml:space="preserve">                 </w:t>
            </w:r>
            <w:r w:rsidR="00537F55">
              <w:rPr>
                <w:rFonts w:ascii="Times New Roman" w:eastAsia="Times New Roman" w:hAnsi="Times New Roman"/>
                <w:b/>
                <w:sz w:val="26"/>
                <w:szCs w:val="26"/>
              </w:rPr>
              <w:t>Độc lập-Tự do-</w:t>
            </w:r>
            <w:r w:rsidR="00E915F3" w:rsidRPr="00E602A1">
              <w:rPr>
                <w:rFonts w:ascii="Times New Roman" w:eastAsia="Times New Roman" w:hAnsi="Times New Roman"/>
                <w:b/>
                <w:sz w:val="26"/>
                <w:szCs w:val="26"/>
              </w:rPr>
              <w:t>Hạnh phúc</w:t>
            </w:r>
          </w:p>
        </w:tc>
      </w:tr>
      <w:tr w:rsidR="00E915F3" w:rsidRPr="00925D56" w14:paraId="231022AE" w14:textId="77777777" w:rsidTr="00537F55">
        <w:trPr>
          <w:trHeight w:val="844"/>
          <w:jc w:val="center"/>
        </w:trPr>
        <w:tc>
          <w:tcPr>
            <w:tcW w:w="4430" w:type="dxa"/>
          </w:tcPr>
          <w:p w14:paraId="0CB54A0D" w14:textId="77777777" w:rsidR="00E915F3" w:rsidRPr="00925D56" w:rsidRDefault="005F3C38" w:rsidP="007E009F">
            <w:pPr>
              <w:tabs>
                <w:tab w:val="center" w:pos="7230"/>
              </w:tabs>
              <w:jc w:val="center"/>
              <w:rPr>
                <w:rFonts w:ascii="Times New Roman" w:eastAsia="Times New Roman" w:hAnsi="Times New Roman"/>
                <w:sz w:val="26"/>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5E7D251" wp14:editId="74AEC645">
                      <wp:simplePos x="0" y="0"/>
                      <wp:positionH relativeFrom="column">
                        <wp:posOffset>910590</wp:posOffset>
                      </wp:positionH>
                      <wp:positionV relativeFrom="paragraph">
                        <wp:posOffset>23495</wp:posOffset>
                      </wp:positionV>
                      <wp:extent cx="817880" cy="635"/>
                      <wp:effectExtent l="0" t="0" r="2032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3B99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85pt" to="136.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"/>
                  </w:pict>
                </mc:Fallback>
              </mc:AlternateContent>
            </w:r>
          </w:p>
          <w:p w14:paraId="21E68A73" w14:textId="14FE4704" w:rsidR="00182723" w:rsidRPr="00E60C00" w:rsidRDefault="00E915F3" w:rsidP="00901E67">
            <w:pPr>
              <w:tabs>
                <w:tab w:val="center" w:pos="7230"/>
              </w:tabs>
              <w:jc w:val="center"/>
              <w:rPr>
                <w:rFonts w:ascii="Times New Roman" w:eastAsia="Times New Roman" w:hAnsi="Times New Roman"/>
                <w:sz w:val="26"/>
                <w:szCs w:val="28"/>
              </w:rPr>
            </w:pPr>
            <w:r>
              <w:rPr>
                <w:rFonts w:ascii="Times New Roman" w:eastAsia="Times New Roman" w:hAnsi="Times New Roman"/>
                <w:sz w:val="26"/>
                <w:szCs w:val="28"/>
              </w:rPr>
              <w:t xml:space="preserve">Số: </w:t>
            </w:r>
            <w:r w:rsidR="008A3751">
              <w:rPr>
                <w:rFonts w:ascii="Times New Roman" w:eastAsia="Times New Roman" w:hAnsi="Times New Roman"/>
                <w:sz w:val="26"/>
                <w:szCs w:val="28"/>
              </w:rPr>
              <w:t xml:space="preserve"> </w:t>
            </w:r>
            <w:r w:rsidR="00901E67">
              <w:rPr>
                <w:rFonts w:ascii="Times New Roman" w:eastAsia="Times New Roman" w:hAnsi="Times New Roman"/>
                <w:sz w:val="26"/>
                <w:szCs w:val="28"/>
              </w:rPr>
              <w:t>198</w:t>
            </w:r>
            <w:r w:rsidR="008A3751">
              <w:rPr>
                <w:rFonts w:ascii="Times New Roman" w:eastAsia="Times New Roman" w:hAnsi="Times New Roman"/>
                <w:sz w:val="26"/>
                <w:szCs w:val="28"/>
              </w:rPr>
              <w:t xml:space="preserve"> </w:t>
            </w:r>
            <w:r>
              <w:rPr>
                <w:rFonts w:ascii="Times New Roman" w:eastAsia="Times New Roman" w:hAnsi="Times New Roman"/>
                <w:sz w:val="26"/>
                <w:szCs w:val="28"/>
              </w:rPr>
              <w:t>/</w:t>
            </w:r>
            <w:r w:rsidR="00182723">
              <w:rPr>
                <w:rFonts w:ascii="Times New Roman" w:eastAsia="Times New Roman" w:hAnsi="Times New Roman"/>
                <w:sz w:val="26"/>
                <w:szCs w:val="28"/>
                <w:lang w:val="vi-VN"/>
              </w:rPr>
              <w:t>KH</w:t>
            </w:r>
            <w:r w:rsidR="00182723">
              <w:rPr>
                <w:rFonts w:ascii="Times New Roman" w:eastAsia="Times New Roman" w:hAnsi="Times New Roman"/>
                <w:sz w:val="26"/>
                <w:szCs w:val="28"/>
              </w:rPr>
              <w:t>-T</w:t>
            </w:r>
            <w:r w:rsidR="00AF2FC2">
              <w:rPr>
                <w:rFonts w:ascii="Times New Roman" w:eastAsia="Times New Roman" w:hAnsi="Times New Roman"/>
                <w:sz w:val="26"/>
                <w:szCs w:val="28"/>
              </w:rPr>
              <w:t>i</w:t>
            </w:r>
            <w:r w:rsidR="00E60C00">
              <w:rPr>
                <w:rFonts w:ascii="Times New Roman" w:eastAsia="Times New Roman" w:hAnsi="Times New Roman"/>
                <w:sz w:val="26"/>
                <w:szCs w:val="28"/>
              </w:rPr>
              <w:t>H</w:t>
            </w:r>
            <w:r w:rsidR="00537F55">
              <w:rPr>
                <w:rFonts w:ascii="Times New Roman" w:eastAsia="Times New Roman" w:hAnsi="Times New Roman"/>
                <w:sz w:val="26"/>
                <w:szCs w:val="28"/>
              </w:rPr>
              <w:t>.</w:t>
            </w:r>
            <w:r w:rsidR="0084733D">
              <w:rPr>
                <w:rFonts w:ascii="Times New Roman" w:eastAsia="Times New Roman" w:hAnsi="Times New Roman"/>
                <w:sz w:val="26"/>
                <w:szCs w:val="28"/>
              </w:rPr>
              <w:t>LMX2</w:t>
            </w:r>
          </w:p>
        </w:tc>
        <w:tc>
          <w:tcPr>
            <w:tcW w:w="5769" w:type="dxa"/>
          </w:tcPr>
          <w:p w14:paraId="245A1A52" w14:textId="14641FC4" w:rsidR="00E915F3" w:rsidRPr="00925D56" w:rsidRDefault="009D1F7B" w:rsidP="007E009F">
            <w:pPr>
              <w:tabs>
                <w:tab w:val="center" w:pos="7230"/>
              </w:tabs>
              <w:jc w:val="center"/>
              <w:rPr>
                <w:rFonts w:ascii="Times New Roman" w:eastAsia="Times New Roman" w:hAnsi="Times New Roman"/>
                <w:b/>
                <w:sz w:val="26"/>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768A9A24" wp14:editId="4C2046BB">
                      <wp:simplePos x="0" y="0"/>
                      <wp:positionH relativeFrom="column">
                        <wp:posOffset>709930</wp:posOffset>
                      </wp:positionH>
                      <wp:positionV relativeFrom="paragraph">
                        <wp:posOffset>15875</wp:posOffset>
                      </wp:positionV>
                      <wp:extent cx="18192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04F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25pt" to="19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"/>
                  </w:pict>
                </mc:Fallback>
              </mc:AlternateContent>
            </w:r>
          </w:p>
          <w:p w14:paraId="2FB08CA3" w14:textId="30EB58D4" w:rsidR="00E915F3" w:rsidRPr="00E602A1" w:rsidRDefault="0080287D" w:rsidP="00AF2FC2">
            <w:pPr>
              <w:tabs>
                <w:tab w:val="center" w:pos="7230"/>
              </w:tabs>
              <w:jc w:val="center"/>
              <w:rPr>
                <w:rFonts w:ascii="Times New Roman" w:eastAsia="Times New Roman" w:hAnsi="Times New Roman"/>
                <w:i/>
                <w:sz w:val="28"/>
                <w:szCs w:val="28"/>
              </w:rPr>
            </w:pPr>
            <w:r>
              <w:rPr>
                <w:rFonts w:ascii="Times New Roman" w:eastAsia="Times New Roman" w:hAnsi="Times New Roman"/>
                <w:i/>
                <w:sz w:val="26"/>
                <w:szCs w:val="28"/>
              </w:rPr>
              <w:t>Bình Chánh</w:t>
            </w:r>
            <w:r w:rsidR="00AF2FC2">
              <w:rPr>
                <w:rFonts w:ascii="Times New Roman" w:eastAsia="Times New Roman" w:hAnsi="Times New Roman"/>
                <w:i/>
                <w:sz w:val="26"/>
                <w:szCs w:val="28"/>
              </w:rPr>
              <w:t>, ngày</w:t>
            </w:r>
            <w:r w:rsidR="00D82F4B">
              <w:rPr>
                <w:rFonts w:ascii="Times New Roman" w:eastAsia="Times New Roman" w:hAnsi="Times New Roman"/>
                <w:i/>
                <w:sz w:val="26"/>
                <w:szCs w:val="28"/>
              </w:rPr>
              <w:t xml:space="preserve"> </w:t>
            </w:r>
            <w:r w:rsidR="00AF2FC2">
              <w:rPr>
                <w:rFonts w:ascii="Times New Roman" w:eastAsia="Times New Roman" w:hAnsi="Times New Roman"/>
                <w:i/>
                <w:sz w:val="26"/>
                <w:szCs w:val="28"/>
              </w:rPr>
              <w:t>25</w:t>
            </w:r>
            <w:r w:rsidR="00E915F3" w:rsidRPr="00E602A1">
              <w:rPr>
                <w:rFonts w:ascii="Times New Roman" w:eastAsia="Times New Roman" w:hAnsi="Times New Roman"/>
                <w:i/>
                <w:sz w:val="26"/>
                <w:szCs w:val="28"/>
              </w:rPr>
              <w:t xml:space="preserve"> tháng </w:t>
            </w:r>
            <w:r w:rsidR="00D82F4B">
              <w:rPr>
                <w:rFonts w:ascii="Times New Roman" w:eastAsia="Times New Roman" w:hAnsi="Times New Roman"/>
                <w:i/>
                <w:sz w:val="26"/>
                <w:szCs w:val="28"/>
              </w:rPr>
              <w:t>8</w:t>
            </w:r>
            <w:r w:rsidR="005D7C24">
              <w:rPr>
                <w:rFonts w:ascii="Times New Roman" w:eastAsia="Times New Roman" w:hAnsi="Times New Roman"/>
                <w:i/>
                <w:sz w:val="26"/>
                <w:szCs w:val="28"/>
              </w:rPr>
              <w:t xml:space="preserve"> </w:t>
            </w:r>
            <w:r w:rsidR="00E915F3" w:rsidRPr="00E602A1">
              <w:rPr>
                <w:rFonts w:ascii="Times New Roman" w:eastAsia="Times New Roman" w:hAnsi="Times New Roman"/>
                <w:i/>
                <w:sz w:val="26"/>
                <w:szCs w:val="28"/>
              </w:rPr>
              <w:t>năm 20</w:t>
            </w:r>
            <w:r w:rsidR="00E915F3">
              <w:rPr>
                <w:rFonts w:ascii="Times New Roman" w:eastAsia="Times New Roman" w:hAnsi="Times New Roman"/>
                <w:i/>
                <w:sz w:val="26"/>
                <w:szCs w:val="28"/>
              </w:rPr>
              <w:t>2</w:t>
            </w:r>
            <w:r w:rsidR="005D7C24">
              <w:rPr>
                <w:rFonts w:ascii="Times New Roman" w:eastAsia="Times New Roman" w:hAnsi="Times New Roman"/>
                <w:i/>
                <w:sz w:val="26"/>
                <w:szCs w:val="28"/>
              </w:rPr>
              <w:t>1</w:t>
            </w:r>
          </w:p>
        </w:tc>
      </w:tr>
    </w:tbl>
    <w:p w14:paraId="46456775" w14:textId="77777777" w:rsidR="006B1949" w:rsidRDefault="006B1949" w:rsidP="00182723">
      <w:pPr>
        <w:jc w:val="center"/>
        <w:rPr>
          <w:rFonts w:ascii="Times New Roman" w:eastAsia="MS Mincho" w:hAnsi="Times New Roman"/>
          <w:b/>
          <w:iCs/>
          <w:sz w:val="28"/>
          <w:szCs w:val="28"/>
          <w:lang w:eastAsia="ja-JP"/>
        </w:rPr>
      </w:pPr>
    </w:p>
    <w:p w14:paraId="2C4F0323" w14:textId="77777777" w:rsidR="002346AA" w:rsidRPr="00901E67" w:rsidRDefault="00182723" w:rsidP="002346AA">
      <w:pPr>
        <w:spacing w:before="1" w:line="288" w:lineRule="auto"/>
        <w:ind w:right="-19" w:firstLine="566"/>
        <w:jc w:val="center"/>
        <w:rPr>
          <w:rFonts w:ascii="Times New Roman" w:eastAsia="MS Mincho" w:hAnsi="Times New Roman"/>
          <w:b/>
          <w:iCs/>
          <w:sz w:val="28"/>
          <w:szCs w:val="28"/>
          <w:lang w:eastAsia="ja-JP"/>
        </w:rPr>
      </w:pPr>
      <w:r w:rsidRPr="00901E67">
        <w:rPr>
          <w:rFonts w:ascii="Times New Roman" w:eastAsia="MS Mincho" w:hAnsi="Times New Roman"/>
          <w:b/>
          <w:iCs/>
          <w:sz w:val="28"/>
          <w:szCs w:val="28"/>
          <w:lang w:val="vi-VN" w:eastAsia="ja-JP"/>
        </w:rPr>
        <w:t>KẾ HOẠCH</w:t>
      </w:r>
      <w:r w:rsidR="002346AA" w:rsidRPr="00901E67">
        <w:rPr>
          <w:rFonts w:ascii="Times New Roman" w:eastAsia="MS Mincho" w:hAnsi="Times New Roman"/>
          <w:b/>
          <w:iCs/>
          <w:sz w:val="28"/>
          <w:szCs w:val="28"/>
          <w:lang w:eastAsia="ja-JP"/>
        </w:rPr>
        <w:t xml:space="preserve"> </w:t>
      </w:r>
    </w:p>
    <w:p w14:paraId="2CD48091" w14:textId="77777777" w:rsidR="00901E67" w:rsidRDefault="002346AA" w:rsidP="002346AA">
      <w:pPr>
        <w:spacing w:before="1" w:line="288" w:lineRule="auto"/>
        <w:ind w:right="-19" w:firstLine="566"/>
        <w:jc w:val="center"/>
        <w:rPr>
          <w:rFonts w:ascii="Times New Roman" w:hAnsi="Times New Roman"/>
          <w:b/>
          <w:caps/>
          <w:spacing w:val="-20"/>
          <w:w w:val="105"/>
          <w:sz w:val="28"/>
          <w:szCs w:val="28"/>
        </w:rPr>
      </w:pPr>
      <w:r w:rsidRPr="00901E67">
        <w:rPr>
          <w:rFonts w:ascii="Times New Roman" w:hAnsi="Times New Roman"/>
          <w:b/>
          <w:caps/>
          <w:w w:val="105"/>
          <w:sz w:val="28"/>
          <w:szCs w:val="28"/>
        </w:rPr>
        <w:t>v</w:t>
      </w:r>
      <w:r w:rsidR="00901E67" w:rsidRPr="00901E67">
        <w:rPr>
          <w:rFonts w:ascii="Times New Roman" w:hAnsi="Times New Roman"/>
          <w:b/>
          <w:w w:val="105"/>
          <w:sz w:val="28"/>
          <w:szCs w:val="28"/>
        </w:rPr>
        <w:t>ề một số hướng dẫn trong công tác tổ chức dạy học trên môi trường internet</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trong</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giai</w:t>
      </w:r>
      <w:r w:rsidRPr="00901E67">
        <w:rPr>
          <w:rFonts w:ascii="Times New Roman" w:hAnsi="Times New Roman"/>
          <w:b/>
          <w:caps/>
          <w:spacing w:val="-19"/>
          <w:w w:val="105"/>
          <w:sz w:val="28"/>
          <w:szCs w:val="28"/>
        </w:rPr>
        <w:t xml:space="preserve"> </w:t>
      </w:r>
      <w:r w:rsidR="00901E67" w:rsidRPr="00901E67">
        <w:rPr>
          <w:rFonts w:ascii="Times New Roman" w:hAnsi="Times New Roman"/>
          <w:b/>
          <w:w w:val="105"/>
          <w:sz w:val="28"/>
          <w:szCs w:val="28"/>
        </w:rPr>
        <w:t>đoạn</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học</w:t>
      </w:r>
      <w:r w:rsidRPr="00901E67">
        <w:rPr>
          <w:rFonts w:ascii="Times New Roman" w:hAnsi="Times New Roman"/>
          <w:b/>
          <w:caps/>
          <w:spacing w:val="-19"/>
          <w:w w:val="105"/>
          <w:sz w:val="28"/>
          <w:szCs w:val="28"/>
        </w:rPr>
        <w:t xml:space="preserve"> </w:t>
      </w:r>
      <w:r w:rsidR="00901E67" w:rsidRPr="00901E67">
        <w:rPr>
          <w:rFonts w:ascii="Times New Roman" w:hAnsi="Times New Roman"/>
          <w:b/>
          <w:w w:val="105"/>
          <w:sz w:val="28"/>
          <w:szCs w:val="28"/>
        </w:rPr>
        <w:t>sinh</w:t>
      </w:r>
      <w:r w:rsidRPr="00901E67">
        <w:rPr>
          <w:rFonts w:ascii="Times New Roman" w:hAnsi="Times New Roman"/>
          <w:b/>
          <w:caps/>
          <w:spacing w:val="-19"/>
          <w:w w:val="105"/>
          <w:sz w:val="28"/>
          <w:szCs w:val="28"/>
        </w:rPr>
        <w:t xml:space="preserve"> </w:t>
      </w:r>
      <w:r w:rsidR="00901E67" w:rsidRPr="00901E67">
        <w:rPr>
          <w:rFonts w:ascii="Times New Roman" w:hAnsi="Times New Roman"/>
          <w:b/>
          <w:w w:val="105"/>
          <w:sz w:val="28"/>
          <w:szCs w:val="28"/>
        </w:rPr>
        <w:t>tạm</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ngừng</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đến</w:t>
      </w:r>
      <w:r w:rsidRPr="00901E67">
        <w:rPr>
          <w:rFonts w:ascii="Times New Roman" w:hAnsi="Times New Roman"/>
          <w:b/>
          <w:caps/>
          <w:spacing w:val="-20"/>
          <w:w w:val="105"/>
          <w:sz w:val="28"/>
          <w:szCs w:val="28"/>
        </w:rPr>
        <w:t xml:space="preserve"> </w:t>
      </w:r>
      <w:r w:rsidR="00901E67" w:rsidRPr="00901E67">
        <w:rPr>
          <w:rFonts w:ascii="Times New Roman" w:hAnsi="Times New Roman"/>
          <w:b/>
          <w:w w:val="105"/>
          <w:sz w:val="28"/>
          <w:szCs w:val="28"/>
        </w:rPr>
        <w:t>trường</w:t>
      </w:r>
      <w:r w:rsidRPr="00901E67">
        <w:rPr>
          <w:rFonts w:ascii="Times New Roman" w:hAnsi="Times New Roman"/>
          <w:b/>
          <w:caps/>
          <w:spacing w:val="-20"/>
          <w:w w:val="105"/>
          <w:sz w:val="28"/>
          <w:szCs w:val="28"/>
        </w:rPr>
        <w:t xml:space="preserve"> </w:t>
      </w:r>
    </w:p>
    <w:p w14:paraId="1BCD414E" w14:textId="69604218" w:rsidR="002346AA" w:rsidRPr="00901E67" w:rsidRDefault="00901E67" w:rsidP="002346AA">
      <w:pPr>
        <w:spacing w:before="1" w:line="288" w:lineRule="auto"/>
        <w:ind w:right="-19" w:firstLine="566"/>
        <w:jc w:val="center"/>
        <w:rPr>
          <w:rFonts w:ascii="Times New Roman" w:hAnsi="Times New Roman"/>
          <w:b/>
          <w:caps/>
          <w:sz w:val="28"/>
          <w:szCs w:val="28"/>
        </w:rPr>
      </w:pPr>
      <w:r w:rsidRPr="00901E67">
        <w:rPr>
          <w:rFonts w:ascii="Times New Roman" w:hAnsi="Times New Roman"/>
          <w:b/>
          <w:w w:val="105"/>
          <w:sz w:val="28"/>
          <w:szCs w:val="28"/>
        </w:rPr>
        <w:t>trong</w:t>
      </w:r>
      <w:r w:rsidR="002346AA" w:rsidRPr="00901E67">
        <w:rPr>
          <w:rFonts w:ascii="Times New Roman" w:hAnsi="Times New Roman"/>
          <w:b/>
          <w:caps/>
          <w:spacing w:val="-20"/>
          <w:w w:val="105"/>
          <w:sz w:val="28"/>
          <w:szCs w:val="28"/>
        </w:rPr>
        <w:t xml:space="preserve"> </w:t>
      </w:r>
      <w:r w:rsidRPr="00901E67">
        <w:rPr>
          <w:rFonts w:ascii="Times New Roman" w:hAnsi="Times New Roman"/>
          <w:b/>
          <w:w w:val="105"/>
          <w:sz w:val="28"/>
          <w:szCs w:val="28"/>
        </w:rPr>
        <w:t>năm</w:t>
      </w:r>
      <w:r w:rsidR="002346AA" w:rsidRPr="00901E67">
        <w:rPr>
          <w:rFonts w:ascii="Times New Roman" w:hAnsi="Times New Roman"/>
          <w:b/>
          <w:caps/>
          <w:spacing w:val="-18"/>
          <w:w w:val="105"/>
          <w:sz w:val="28"/>
          <w:szCs w:val="28"/>
        </w:rPr>
        <w:t xml:space="preserve"> </w:t>
      </w:r>
      <w:r w:rsidRPr="00901E67">
        <w:rPr>
          <w:rFonts w:ascii="Times New Roman" w:hAnsi="Times New Roman"/>
          <w:b/>
          <w:w w:val="105"/>
          <w:sz w:val="28"/>
          <w:szCs w:val="28"/>
        </w:rPr>
        <w:t>học</w:t>
      </w:r>
      <w:r w:rsidR="002346AA" w:rsidRPr="00901E67">
        <w:rPr>
          <w:rFonts w:ascii="Times New Roman" w:hAnsi="Times New Roman"/>
          <w:b/>
          <w:caps/>
          <w:spacing w:val="-20"/>
          <w:w w:val="105"/>
          <w:sz w:val="28"/>
          <w:szCs w:val="28"/>
        </w:rPr>
        <w:t xml:space="preserve"> </w:t>
      </w:r>
      <w:r w:rsidR="002346AA" w:rsidRPr="00901E67">
        <w:rPr>
          <w:rFonts w:ascii="Times New Roman" w:hAnsi="Times New Roman"/>
          <w:b/>
          <w:caps/>
          <w:w w:val="105"/>
          <w:sz w:val="28"/>
          <w:szCs w:val="28"/>
        </w:rPr>
        <w:t>2021-2022;</w:t>
      </w:r>
    </w:p>
    <w:p w14:paraId="3D0F4268" w14:textId="2B482FB7" w:rsidR="00182723" w:rsidRPr="00901E67" w:rsidRDefault="002346AA" w:rsidP="00182723">
      <w:pPr>
        <w:jc w:val="center"/>
        <w:rPr>
          <w:rFonts w:ascii="Times New Roman" w:eastAsia="MS Mincho" w:hAnsi="Times New Roman"/>
          <w:b/>
          <w:iCs/>
          <w:sz w:val="28"/>
          <w:szCs w:val="28"/>
          <w:lang w:eastAsia="ja-JP"/>
        </w:rPr>
      </w:pPr>
      <w:bookmarkStart w:id="0" w:name="_GoBack"/>
      <w:bookmarkEnd w:id="0"/>
      <w:r w:rsidRPr="00901E67">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695E58F" wp14:editId="05C5428D">
                <wp:simplePos x="0" y="0"/>
                <wp:positionH relativeFrom="column">
                  <wp:posOffset>2063115</wp:posOffset>
                </wp:positionH>
                <wp:positionV relativeFrom="paragraph">
                  <wp:posOffset>125095</wp:posOffset>
                </wp:positionV>
                <wp:extent cx="1990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B4D1A"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5pt,9.85pt" to="319.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" strokecolor="#5b9bd5 [3204]" strokeweight=".5pt">
                <v:stroke joinstyle="miter"/>
              </v:line>
            </w:pict>
          </mc:Fallback>
        </mc:AlternateContent>
      </w:r>
    </w:p>
    <w:p w14:paraId="0ECC4DD4" w14:textId="77777777" w:rsidR="00D82F4B" w:rsidRDefault="00D82F4B" w:rsidP="00BC7BD0">
      <w:pPr>
        <w:jc w:val="center"/>
        <w:rPr>
          <w:rFonts w:ascii="Times New Roman" w:eastAsia="MS Mincho" w:hAnsi="Times New Roman"/>
          <w:b/>
          <w:iCs/>
          <w:sz w:val="28"/>
          <w:szCs w:val="28"/>
          <w:lang w:eastAsia="ja-JP"/>
        </w:rPr>
      </w:pPr>
    </w:p>
    <w:p w14:paraId="10DC82F3" w14:textId="77777777" w:rsidR="00D82F4B" w:rsidRPr="00D82F4B" w:rsidRDefault="00D82F4B" w:rsidP="00013928">
      <w:pPr>
        <w:spacing w:line="360" w:lineRule="auto"/>
        <w:ind w:right="-19" w:firstLine="720"/>
        <w:jc w:val="both"/>
        <w:rPr>
          <w:rFonts w:ascii="Times New Roman" w:hAnsi="Times New Roman"/>
          <w:i/>
          <w:sz w:val="26"/>
        </w:rPr>
      </w:pPr>
      <w:r w:rsidRPr="00D82F4B">
        <w:rPr>
          <w:rFonts w:ascii="Times New Roman" w:hAnsi="Times New Roman"/>
          <w:i/>
          <w:sz w:val="26"/>
        </w:rPr>
        <w:t>Căn cứ Quyết định số 2999/QĐ-UBND ngày 18/8/2021 của Uỷ ban nhân dân Thành phố Hồ Chí Minh về ban hành kế hoạch thời gian năm học 2021-2022 của giáo dục mầm non, giáo dục phổ thông và giáo dục thường xuyên tại Thành phố Hồ Chí Minh;</w:t>
      </w:r>
    </w:p>
    <w:p w14:paraId="76984C96" w14:textId="77777777" w:rsidR="00D82F4B" w:rsidRPr="00D82F4B" w:rsidRDefault="00D82F4B" w:rsidP="00013928">
      <w:pPr>
        <w:spacing w:line="360" w:lineRule="auto"/>
        <w:ind w:right="-19" w:firstLine="720"/>
        <w:jc w:val="both"/>
        <w:rPr>
          <w:rFonts w:ascii="Times New Roman" w:hAnsi="Times New Roman"/>
          <w:i/>
          <w:sz w:val="26"/>
        </w:rPr>
      </w:pPr>
      <w:r w:rsidRPr="00D82F4B">
        <w:rPr>
          <w:rFonts w:ascii="Times New Roman" w:hAnsi="Times New Roman"/>
          <w:i/>
          <w:sz w:val="26"/>
        </w:rPr>
        <w:t>Căn cứ công văn số 2718/UBND-VX ngày 15/8/2021 của Uỷ ban nhân dân Thành phố Hồ Chí Minh về tiếp tục áp dụng biện pháp giãn cách xã hội toàn Thành phố để quyết liệt kiểm soát phòng, chống dịch COVID-19;</w:t>
      </w:r>
    </w:p>
    <w:p w14:paraId="4BBF0C0E" w14:textId="17C1DFA0" w:rsidR="00D82F4B" w:rsidRPr="00D82F4B" w:rsidRDefault="00D82F4B" w:rsidP="00013928">
      <w:pPr>
        <w:tabs>
          <w:tab w:val="left" w:pos="0"/>
        </w:tabs>
        <w:spacing w:line="360" w:lineRule="auto"/>
        <w:ind w:right="-19" w:firstLine="720"/>
        <w:jc w:val="both"/>
        <w:rPr>
          <w:rFonts w:ascii="Times New Roman" w:hAnsi="Times New Roman"/>
          <w:i/>
          <w:sz w:val="26"/>
        </w:rPr>
      </w:pPr>
      <w:r w:rsidRPr="00D82F4B">
        <w:rPr>
          <w:rFonts w:ascii="Times New Roman" w:hAnsi="Times New Roman"/>
          <w:i/>
          <w:sz w:val="26"/>
        </w:rPr>
        <w:t>Căn cứ công văn số 2754/UBND-VX ngày 18/8/2021 củ</w:t>
      </w:r>
      <w:r w:rsidR="00CF6642">
        <w:rPr>
          <w:rFonts w:ascii="Times New Roman" w:hAnsi="Times New Roman"/>
          <w:i/>
          <w:sz w:val="26"/>
        </w:rPr>
        <w:t>a Ủy</w:t>
      </w:r>
      <w:r w:rsidRPr="00D82F4B">
        <w:rPr>
          <w:rFonts w:ascii="Times New Roman" w:hAnsi="Times New Roman"/>
          <w:i/>
          <w:sz w:val="26"/>
        </w:rPr>
        <w:t xml:space="preserve"> ban nhân dân Thành phố Hồ Chí Minh về tập trung các công tác chuẩn bị cho năm học 2021-2022.</w:t>
      </w:r>
    </w:p>
    <w:p w14:paraId="7B3E4EC6" w14:textId="25EBD629" w:rsidR="00D82F4B" w:rsidRDefault="00D82F4B" w:rsidP="00013928">
      <w:pPr>
        <w:spacing w:line="360" w:lineRule="auto"/>
        <w:ind w:right="-19" w:firstLine="566"/>
        <w:jc w:val="both"/>
        <w:rPr>
          <w:rFonts w:ascii="Times New Roman" w:hAnsi="Times New Roman"/>
          <w:i/>
          <w:w w:val="105"/>
          <w:sz w:val="26"/>
        </w:rPr>
      </w:pPr>
      <w:r w:rsidRPr="00D82F4B">
        <w:rPr>
          <w:rFonts w:ascii="Times New Roman" w:hAnsi="Times New Roman"/>
          <w:i/>
          <w:w w:val="105"/>
          <w:sz w:val="26"/>
        </w:rPr>
        <w:t>Thực hiện công văn số 2323/SGDĐT-GDTH ng</w:t>
      </w:r>
      <w:r>
        <w:rPr>
          <w:rFonts w:ascii="Times New Roman" w:hAnsi="Times New Roman"/>
          <w:i/>
          <w:w w:val="105"/>
          <w:sz w:val="26"/>
        </w:rPr>
        <w:t xml:space="preserve">ày </w:t>
      </w:r>
      <w:r w:rsidRPr="00D82F4B">
        <w:rPr>
          <w:rFonts w:ascii="Times New Roman" w:hAnsi="Times New Roman"/>
          <w:i/>
          <w:w w:val="105"/>
          <w:sz w:val="26"/>
        </w:rPr>
        <w:t>25 th</w:t>
      </w:r>
      <w:r>
        <w:rPr>
          <w:rFonts w:ascii="Times New Roman" w:hAnsi="Times New Roman"/>
          <w:i/>
          <w:w w:val="105"/>
          <w:sz w:val="26"/>
        </w:rPr>
        <w:t>áng</w:t>
      </w:r>
      <w:r w:rsidRPr="00D82F4B">
        <w:rPr>
          <w:rFonts w:ascii="Times New Roman" w:hAnsi="Times New Roman"/>
          <w:i/>
          <w:w w:val="105"/>
          <w:sz w:val="26"/>
        </w:rPr>
        <w:t xml:space="preserve"> 08 năm 2021 củ</w:t>
      </w:r>
      <w:r>
        <w:rPr>
          <w:rFonts w:ascii="Times New Roman" w:hAnsi="Times New Roman"/>
          <w:i/>
          <w:w w:val="105"/>
          <w:sz w:val="26"/>
        </w:rPr>
        <w:t>a     Giáo d</w:t>
      </w:r>
      <w:r w:rsidRPr="00D82F4B">
        <w:rPr>
          <w:rFonts w:ascii="Times New Roman" w:hAnsi="Times New Roman"/>
          <w:i/>
          <w:w w:val="105"/>
          <w:sz w:val="26"/>
        </w:rPr>
        <w:t>ục v</w:t>
      </w:r>
      <w:r>
        <w:rPr>
          <w:rFonts w:ascii="Times New Roman" w:hAnsi="Times New Roman"/>
          <w:i/>
          <w:spacing w:val="-27"/>
          <w:w w:val="105"/>
          <w:sz w:val="26"/>
        </w:rPr>
        <w:t xml:space="preserve">à  </w:t>
      </w:r>
      <w:r w:rsidRPr="00D82F4B">
        <w:rPr>
          <w:rFonts w:ascii="Times New Roman" w:hAnsi="Times New Roman"/>
          <w:i/>
          <w:w w:val="105"/>
          <w:sz w:val="26"/>
        </w:rPr>
        <w:t>Đ</w:t>
      </w:r>
      <w:r>
        <w:rPr>
          <w:rFonts w:ascii="Times New Roman" w:hAnsi="Times New Roman"/>
          <w:i/>
          <w:w w:val="105"/>
          <w:sz w:val="26"/>
        </w:rPr>
        <w:t>à</w:t>
      </w:r>
      <w:r w:rsidRPr="00D82F4B">
        <w:rPr>
          <w:rFonts w:ascii="Times New Roman" w:hAnsi="Times New Roman"/>
          <w:i/>
          <w:w w:val="105"/>
          <w:sz w:val="26"/>
        </w:rPr>
        <w:t>o tạo về một số hướng dẫn trong công tác tổ chức dạy học trên môi trường Internet</w:t>
      </w:r>
      <w:r w:rsidRPr="00D82F4B">
        <w:rPr>
          <w:rFonts w:ascii="Times New Roman" w:hAnsi="Times New Roman"/>
          <w:i/>
          <w:spacing w:val="-20"/>
          <w:w w:val="105"/>
          <w:sz w:val="26"/>
        </w:rPr>
        <w:t xml:space="preserve"> </w:t>
      </w:r>
      <w:r w:rsidRPr="00D82F4B">
        <w:rPr>
          <w:rFonts w:ascii="Times New Roman" w:hAnsi="Times New Roman"/>
          <w:i/>
          <w:w w:val="105"/>
          <w:sz w:val="26"/>
        </w:rPr>
        <w:t>trong</w:t>
      </w:r>
      <w:r w:rsidRPr="00D82F4B">
        <w:rPr>
          <w:rFonts w:ascii="Times New Roman" w:hAnsi="Times New Roman"/>
          <w:i/>
          <w:spacing w:val="-20"/>
          <w:w w:val="105"/>
          <w:sz w:val="26"/>
        </w:rPr>
        <w:t xml:space="preserve"> </w:t>
      </w:r>
      <w:r w:rsidRPr="00D82F4B">
        <w:rPr>
          <w:rFonts w:ascii="Times New Roman" w:hAnsi="Times New Roman"/>
          <w:i/>
          <w:w w:val="105"/>
          <w:sz w:val="26"/>
        </w:rPr>
        <w:t>giai</w:t>
      </w:r>
      <w:r w:rsidRPr="00D82F4B">
        <w:rPr>
          <w:rFonts w:ascii="Times New Roman" w:hAnsi="Times New Roman"/>
          <w:i/>
          <w:spacing w:val="-19"/>
          <w:w w:val="105"/>
          <w:sz w:val="26"/>
        </w:rPr>
        <w:t xml:space="preserve"> </w:t>
      </w:r>
      <w:r w:rsidRPr="00D82F4B">
        <w:rPr>
          <w:rFonts w:ascii="Times New Roman" w:hAnsi="Times New Roman"/>
          <w:i/>
          <w:w w:val="105"/>
          <w:sz w:val="26"/>
        </w:rPr>
        <w:t>đoạn</w:t>
      </w:r>
      <w:r w:rsidRPr="00D82F4B">
        <w:rPr>
          <w:rFonts w:ascii="Times New Roman" w:hAnsi="Times New Roman"/>
          <w:i/>
          <w:spacing w:val="-20"/>
          <w:w w:val="105"/>
          <w:sz w:val="26"/>
        </w:rPr>
        <w:t xml:space="preserve"> </w:t>
      </w:r>
      <w:r w:rsidRPr="00D82F4B">
        <w:rPr>
          <w:rFonts w:ascii="Times New Roman" w:hAnsi="Times New Roman"/>
          <w:i/>
          <w:w w:val="105"/>
          <w:sz w:val="26"/>
        </w:rPr>
        <w:t>học</w:t>
      </w:r>
      <w:r w:rsidRPr="00D82F4B">
        <w:rPr>
          <w:rFonts w:ascii="Times New Roman" w:hAnsi="Times New Roman"/>
          <w:i/>
          <w:spacing w:val="-19"/>
          <w:w w:val="105"/>
          <w:sz w:val="26"/>
        </w:rPr>
        <w:t xml:space="preserve"> </w:t>
      </w:r>
      <w:r w:rsidRPr="00D82F4B">
        <w:rPr>
          <w:rFonts w:ascii="Times New Roman" w:hAnsi="Times New Roman"/>
          <w:i/>
          <w:w w:val="105"/>
          <w:sz w:val="26"/>
        </w:rPr>
        <w:t>sinh</w:t>
      </w:r>
      <w:r w:rsidRPr="00D82F4B">
        <w:rPr>
          <w:rFonts w:ascii="Times New Roman" w:hAnsi="Times New Roman"/>
          <w:i/>
          <w:spacing w:val="-19"/>
          <w:w w:val="105"/>
          <w:sz w:val="26"/>
        </w:rPr>
        <w:t xml:space="preserve"> </w:t>
      </w:r>
      <w:r w:rsidRPr="00D82F4B">
        <w:rPr>
          <w:rFonts w:ascii="Times New Roman" w:hAnsi="Times New Roman"/>
          <w:i/>
          <w:w w:val="105"/>
          <w:sz w:val="26"/>
        </w:rPr>
        <w:t>tạm</w:t>
      </w:r>
      <w:r w:rsidRPr="00D82F4B">
        <w:rPr>
          <w:rFonts w:ascii="Times New Roman" w:hAnsi="Times New Roman"/>
          <w:i/>
          <w:spacing w:val="-20"/>
          <w:w w:val="105"/>
          <w:sz w:val="26"/>
        </w:rPr>
        <w:t xml:space="preserve"> </w:t>
      </w:r>
      <w:r w:rsidRPr="00D82F4B">
        <w:rPr>
          <w:rFonts w:ascii="Times New Roman" w:hAnsi="Times New Roman"/>
          <w:i/>
          <w:w w:val="105"/>
          <w:sz w:val="26"/>
        </w:rPr>
        <w:t>ngừng</w:t>
      </w:r>
      <w:r w:rsidRPr="00D82F4B">
        <w:rPr>
          <w:rFonts w:ascii="Times New Roman" w:hAnsi="Times New Roman"/>
          <w:i/>
          <w:spacing w:val="-20"/>
          <w:w w:val="105"/>
          <w:sz w:val="26"/>
        </w:rPr>
        <w:t xml:space="preserve"> </w:t>
      </w:r>
      <w:r w:rsidRPr="00D82F4B">
        <w:rPr>
          <w:rFonts w:ascii="Times New Roman" w:hAnsi="Times New Roman"/>
          <w:i/>
          <w:w w:val="105"/>
          <w:sz w:val="26"/>
        </w:rPr>
        <w:t>đến</w:t>
      </w:r>
      <w:r w:rsidRPr="00D82F4B">
        <w:rPr>
          <w:rFonts w:ascii="Times New Roman" w:hAnsi="Times New Roman"/>
          <w:i/>
          <w:spacing w:val="-20"/>
          <w:w w:val="105"/>
          <w:sz w:val="26"/>
        </w:rPr>
        <w:t xml:space="preserve"> </w:t>
      </w:r>
      <w:r w:rsidRPr="00D82F4B">
        <w:rPr>
          <w:rFonts w:ascii="Times New Roman" w:hAnsi="Times New Roman"/>
          <w:i/>
          <w:w w:val="105"/>
          <w:sz w:val="26"/>
        </w:rPr>
        <w:t>trường</w:t>
      </w:r>
      <w:r w:rsidRPr="00D82F4B">
        <w:rPr>
          <w:rFonts w:ascii="Times New Roman" w:hAnsi="Times New Roman"/>
          <w:i/>
          <w:spacing w:val="-20"/>
          <w:w w:val="105"/>
          <w:sz w:val="26"/>
        </w:rPr>
        <w:t xml:space="preserve"> </w:t>
      </w:r>
      <w:r w:rsidRPr="00D82F4B">
        <w:rPr>
          <w:rFonts w:ascii="Times New Roman" w:hAnsi="Times New Roman"/>
          <w:i/>
          <w:w w:val="105"/>
          <w:sz w:val="26"/>
        </w:rPr>
        <w:t>trong</w:t>
      </w:r>
      <w:r w:rsidRPr="00D82F4B">
        <w:rPr>
          <w:rFonts w:ascii="Times New Roman" w:hAnsi="Times New Roman"/>
          <w:i/>
          <w:spacing w:val="-20"/>
          <w:w w:val="105"/>
          <w:sz w:val="26"/>
        </w:rPr>
        <w:t xml:space="preserve"> </w:t>
      </w:r>
      <w:r w:rsidRPr="00D82F4B">
        <w:rPr>
          <w:rFonts w:ascii="Times New Roman" w:hAnsi="Times New Roman"/>
          <w:i/>
          <w:w w:val="105"/>
          <w:sz w:val="26"/>
        </w:rPr>
        <w:t>năm</w:t>
      </w:r>
      <w:r w:rsidRPr="00D82F4B">
        <w:rPr>
          <w:rFonts w:ascii="Times New Roman" w:hAnsi="Times New Roman"/>
          <w:i/>
          <w:spacing w:val="-18"/>
          <w:w w:val="105"/>
          <w:sz w:val="26"/>
        </w:rPr>
        <w:t xml:space="preserve"> </w:t>
      </w:r>
      <w:r w:rsidRPr="00D82F4B">
        <w:rPr>
          <w:rFonts w:ascii="Times New Roman" w:hAnsi="Times New Roman"/>
          <w:i/>
          <w:w w:val="105"/>
          <w:sz w:val="26"/>
        </w:rPr>
        <w:t>học</w:t>
      </w:r>
      <w:r w:rsidRPr="00D82F4B">
        <w:rPr>
          <w:rFonts w:ascii="Times New Roman" w:hAnsi="Times New Roman"/>
          <w:i/>
          <w:spacing w:val="-20"/>
          <w:w w:val="105"/>
          <w:sz w:val="26"/>
        </w:rPr>
        <w:t xml:space="preserve"> </w:t>
      </w:r>
      <w:r w:rsidRPr="00D82F4B">
        <w:rPr>
          <w:rFonts w:ascii="Times New Roman" w:hAnsi="Times New Roman"/>
          <w:i/>
          <w:w w:val="105"/>
          <w:sz w:val="26"/>
        </w:rPr>
        <w:t>2021-2022;</w:t>
      </w:r>
    </w:p>
    <w:p w14:paraId="0E046A84" w14:textId="4C37B4A5" w:rsidR="00D82F4B" w:rsidRPr="00D82F4B" w:rsidRDefault="00D82F4B" w:rsidP="00013928">
      <w:pPr>
        <w:spacing w:line="360" w:lineRule="auto"/>
        <w:ind w:right="-14" w:firstLine="562"/>
        <w:jc w:val="both"/>
        <w:rPr>
          <w:rFonts w:ascii="Times New Roman" w:hAnsi="Times New Roman"/>
          <w:i/>
          <w:sz w:val="26"/>
        </w:rPr>
      </w:pPr>
      <w:r>
        <w:rPr>
          <w:rFonts w:ascii="Times New Roman" w:hAnsi="Times New Roman"/>
          <w:i/>
          <w:w w:val="105"/>
          <w:sz w:val="26"/>
        </w:rPr>
        <w:t>Căn cứ</w:t>
      </w:r>
      <w:r w:rsidRPr="00D82F4B">
        <w:rPr>
          <w:rFonts w:ascii="Times New Roman" w:hAnsi="Times New Roman"/>
          <w:i/>
          <w:w w:val="105"/>
          <w:sz w:val="26"/>
        </w:rPr>
        <w:t xml:space="preserve"> công văn số </w:t>
      </w:r>
      <w:r>
        <w:rPr>
          <w:rFonts w:ascii="Times New Roman" w:hAnsi="Times New Roman"/>
          <w:i/>
          <w:w w:val="105"/>
          <w:sz w:val="26"/>
        </w:rPr>
        <w:t>1</w:t>
      </w:r>
      <w:r w:rsidRPr="00D82F4B">
        <w:rPr>
          <w:rFonts w:ascii="Times New Roman" w:hAnsi="Times New Roman"/>
          <w:i/>
          <w:w w:val="105"/>
          <w:sz w:val="26"/>
        </w:rPr>
        <w:t>2</w:t>
      </w:r>
      <w:r>
        <w:rPr>
          <w:rFonts w:ascii="Times New Roman" w:hAnsi="Times New Roman"/>
          <w:i/>
          <w:w w:val="105"/>
          <w:sz w:val="26"/>
        </w:rPr>
        <w:t>45/</w:t>
      </w:r>
      <w:r w:rsidRPr="00D82F4B">
        <w:rPr>
          <w:rFonts w:ascii="Times New Roman" w:hAnsi="Times New Roman"/>
          <w:i/>
          <w:w w:val="105"/>
          <w:sz w:val="26"/>
        </w:rPr>
        <w:t>GDĐT-TH ng</w:t>
      </w:r>
      <w:r>
        <w:rPr>
          <w:rFonts w:ascii="Times New Roman" w:hAnsi="Times New Roman"/>
          <w:i/>
          <w:w w:val="105"/>
          <w:sz w:val="26"/>
        </w:rPr>
        <w:t xml:space="preserve">ày </w:t>
      </w:r>
      <w:r w:rsidRPr="00D82F4B">
        <w:rPr>
          <w:rFonts w:ascii="Times New Roman" w:hAnsi="Times New Roman"/>
          <w:i/>
          <w:w w:val="105"/>
          <w:sz w:val="26"/>
        </w:rPr>
        <w:t>25 th</w:t>
      </w:r>
      <w:r>
        <w:rPr>
          <w:rFonts w:ascii="Times New Roman" w:hAnsi="Times New Roman"/>
          <w:i/>
          <w:w w:val="105"/>
          <w:sz w:val="26"/>
        </w:rPr>
        <w:t>áng</w:t>
      </w:r>
      <w:r w:rsidRPr="00D82F4B">
        <w:rPr>
          <w:rFonts w:ascii="Times New Roman" w:hAnsi="Times New Roman"/>
          <w:i/>
          <w:w w:val="105"/>
          <w:sz w:val="26"/>
        </w:rPr>
        <w:t xml:space="preserve"> 08 năm 2021 củ</w:t>
      </w:r>
      <w:r>
        <w:rPr>
          <w:rFonts w:ascii="Times New Roman" w:hAnsi="Times New Roman"/>
          <w:i/>
          <w:w w:val="105"/>
          <w:sz w:val="26"/>
        </w:rPr>
        <w:t>a Phòng Giáo d</w:t>
      </w:r>
      <w:r w:rsidRPr="00D82F4B">
        <w:rPr>
          <w:rFonts w:ascii="Times New Roman" w:hAnsi="Times New Roman"/>
          <w:i/>
          <w:w w:val="105"/>
          <w:sz w:val="26"/>
        </w:rPr>
        <w:t>ục v</w:t>
      </w:r>
      <w:r>
        <w:rPr>
          <w:rFonts w:ascii="Times New Roman" w:hAnsi="Times New Roman"/>
          <w:i/>
          <w:spacing w:val="-27"/>
          <w:w w:val="105"/>
          <w:sz w:val="26"/>
        </w:rPr>
        <w:t xml:space="preserve">à  </w:t>
      </w:r>
      <w:r w:rsidRPr="00D82F4B">
        <w:rPr>
          <w:rFonts w:ascii="Times New Roman" w:hAnsi="Times New Roman"/>
          <w:i/>
          <w:w w:val="105"/>
          <w:sz w:val="26"/>
        </w:rPr>
        <w:t>Đ</w:t>
      </w:r>
      <w:r>
        <w:rPr>
          <w:rFonts w:ascii="Times New Roman" w:hAnsi="Times New Roman"/>
          <w:i/>
          <w:w w:val="105"/>
          <w:sz w:val="26"/>
        </w:rPr>
        <w:t>à</w:t>
      </w:r>
      <w:r w:rsidRPr="00D82F4B">
        <w:rPr>
          <w:rFonts w:ascii="Times New Roman" w:hAnsi="Times New Roman"/>
          <w:i/>
          <w:w w:val="105"/>
          <w:sz w:val="26"/>
        </w:rPr>
        <w:t xml:space="preserve">o tạo </w:t>
      </w:r>
      <w:r>
        <w:rPr>
          <w:rFonts w:ascii="Times New Roman" w:hAnsi="Times New Roman"/>
          <w:i/>
          <w:w w:val="105"/>
          <w:sz w:val="26"/>
        </w:rPr>
        <w:t xml:space="preserve">huyện Bình Chánh </w:t>
      </w:r>
      <w:r w:rsidRPr="00D82F4B">
        <w:rPr>
          <w:rFonts w:ascii="Times New Roman" w:hAnsi="Times New Roman"/>
          <w:i/>
          <w:w w:val="105"/>
          <w:sz w:val="26"/>
        </w:rPr>
        <w:t>về một số hướng dẫn trong công tác tổ chức dạy học trên môi trường Internet</w:t>
      </w:r>
      <w:r w:rsidRPr="00D82F4B">
        <w:rPr>
          <w:rFonts w:ascii="Times New Roman" w:hAnsi="Times New Roman"/>
          <w:i/>
          <w:spacing w:val="-20"/>
          <w:w w:val="105"/>
          <w:sz w:val="26"/>
        </w:rPr>
        <w:t xml:space="preserve"> </w:t>
      </w:r>
      <w:r w:rsidRPr="00D82F4B">
        <w:rPr>
          <w:rFonts w:ascii="Times New Roman" w:hAnsi="Times New Roman"/>
          <w:i/>
          <w:w w:val="105"/>
          <w:sz w:val="26"/>
        </w:rPr>
        <w:t>trong</w:t>
      </w:r>
      <w:r w:rsidRPr="00D82F4B">
        <w:rPr>
          <w:rFonts w:ascii="Times New Roman" w:hAnsi="Times New Roman"/>
          <w:i/>
          <w:spacing w:val="-20"/>
          <w:w w:val="105"/>
          <w:sz w:val="26"/>
        </w:rPr>
        <w:t xml:space="preserve"> </w:t>
      </w:r>
      <w:r w:rsidRPr="00D82F4B">
        <w:rPr>
          <w:rFonts w:ascii="Times New Roman" w:hAnsi="Times New Roman"/>
          <w:i/>
          <w:w w:val="105"/>
          <w:sz w:val="26"/>
        </w:rPr>
        <w:t>giai</w:t>
      </w:r>
      <w:r w:rsidRPr="00D82F4B">
        <w:rPr>
          <w:rFonts w:ascii="Times New Roman" w:hAnsi="Times New Roman"/>
          <w:i/>
          <w:spacing w:val="-19"/>
          <w:w w:val="105"/>
          <w:sz w:val="26"/>
        </w:rPr>
        <w:t xml:space="preserve"> </w:t>
      </w:r>
      <w:r w:rsidRPr="00D82F4B">
        <w:rPr>
          <w:rFonts w:ascii="Times New Roman" w:hAnsi="Times New Roman"/>
          <w:i/>
          <w:w w:val="105"/>
          <w:sz w:val="26"/>
        </w:rPr>
        <w:t>đoạn</w:t>
      </w:r>
      <w:r w:rsidRPr="00D82F4B">
        <w:rPr>
          <w:rFonts w:ascii="Times New Roman" w:hAnsi="Times New Roman"/>
          <w:i/>
          <w:spacing w:val="-20"/>
          <w:w w:val="105"/>
          <w:sz w:val="26"/>
        </w:rPr>
        <w:t xml:space="preserve"> </w:t>
      </w:r>
      <w:r w:rsidRPr="00D82F4B">
        <w:rPr>
          <w:rFonts w:ascii="Times New Roman" w:hAnsi="Times New Roman"/>
          <w:i/>
          <w:w w:val="105"/>
          <w:sz w:val="26"/>
        </w:rPr>
        <w:t>học</w:t>
      </w:r>
      <w:r w:rsidRPr="00D82F4B">
        <w:rPr>
          <w:rFonts w:ascii="Times New Roman" w:hAnsi="Times New Roman"/>
          <w:i/>
          <w:spacing w:val="-19"/>
          <w:w w:val="105"/>
          <w:sz w:val="26"/>
        </w:rPr>
        <w:t xml:space="preserve"> </w:t>
      </w:r>
      <w:r w:rsidRPr="00D82F4B">
        <w:rPr>
          <w:rFonts w:ascii="Times New Roman" w:hAnsi="Times New Roman"/>
          <w:i/>
          <w:w w:val="105"/>
          <w:sz w:val="26"/>
        </w:rPr>
        <w:t>sinh</w:t>
      </w:r>
      <w:r w:rsidRPr="00D82F4B">
        <w:rPr>
          <w:rFonts w:ascii="Times New Roman" w:hAnsi="Times New Roman"/>
          <w:i/>
          <w:spacing w:val="-19"/>
          <w:w w:val="105"/>
          <w:sz w:val="26"/>
        </w:rPr>
        <w:t xml:space="preserve"> </w:t>
      </w:r>
      <w:r w:rsidRPr="00D82F4B">
        <w:rPr>
          <w:rFonts w:ascii="Times New Roman" w:hAnsi="Times New Roman"/>
          <w:i/>
          <w:w w:val="105"/>
          <w:sz w:val="26"/>
        </w:rPr>
        <w:t>tạm</w:t>
      </w:r>
      <w:r w:rsidRPr="00D82F4B">
        <w:rPr>
          <w:rFonts w:ascii="Times New Roman" w:hAnsi="Times New Roman"/>
          <w:i/>
          <w:spacing w:val="-20"/>
          <w:w w:val="105"/>
          <w:sz w:val="26"/>
        </w:rPr>
        <w:t xml:space="preserve"> </w:t>
      </w:r>
      <w:r w:rsidRPr="00D82F4B">
        <w:rPr>
          <w:rFonts w:ascii="Times New Roman" w:hAnsi="Times New Roman"/>
          <w:i/>
          <w:w w:val="105"/>
          <w:sz w:val="26"/>
        </w:rPr>
        <w:t>ngừng</w:t>
      </w:r>
      <w:r w:rsidRPr="00D82F4B">
        <w:rPr>
          <w:rFonts w:ascii="Times New Roman" w:hAnsi="Times New Roman"/>
          <w:i/>
          <w:spacing w:val="-20"/>
          <w:w w:val="105"/>
          <w:sz w:val="26"/>
        </w:rPr>
        <w:t xml:space="preserve"> </w:t>
      </w:r>
      <w:r w:rsidRPr="00D82F4B">
        <w:rPr>
          <w:rFonts w:ascii="Times New Roman" w:hAnsi="Times New Roman"/>
          <w:i/>
          <w:w w:val="105"/>
          <w:sz w:val="26"/>
        </w:rPr>
        <w:t>đến</w:t>
      </w:r>
      <w:r w:rsidRPr="00D82F4B">
        <w:rPr>
          <w:rFonts w:ascii="Times New Roman" w:hAnsi="Times New Roman"/>
          <w:i/>
          <w:spacing w:val="-20"/>
          <w:w w:val="105"/>
          <w:sz w:val="26"/>
        </w:rPr>
        <w:t xml:space="preserve"> </w:t>
      </w:r>
      <w:r w:rsidRPr="00D82F4B">
        <w:rPr>
          <w:rFonts w:ascii="Times New Roman" w:hAnsi="Times New Roman"/>
          <w:i/>
          <w:w w:val="105"/>
          <w:sz w:val="26"/>
        </w:rPr>
        <w:t>trường</w:t>
      </w:r>
      <w:r w:rsidRPr="00D82F4B">
        <w:rPr>
          <w:rFonts w:ascii="Times New Roman" w:hAnsi="Times New Roman"/>
          <w:i/>
          <w:spacing w:val="-20"/>
          <w:w w:val="105"/>
          <w:sz w:val="26"/>
        </w:rPr>
        <w:t xml:space="preserve"> </w:t>
      </w:r>
      <w:r w:rsidRPr="00D82F4B">
        <w:rPr>
          <w:rFonts w:ascii="Times New Roman" w:hAnsi="Times New Roman"/>
          <w:i/>
          <w:w w:val="105"/>
          <w:sz w:val="26"/>
        </w:rPr>
        <w:t>trong</w:t>
      </w:r>
      <w:r w:rsidRPr="00D82F4B">
        <w:rPr>
          <w:rFonts w:ascii="Times New Roman" w:hAnsi="Times New Roman"/>
          <w:i/>
          <w:spacing w:val="-20"/>
          <w:w w:val="105"/>
          <w:sz w:val="26"/>
        </w:rPr>
        <w:t xml:space="preserve"> </w:t>
      </w:r>
      <w:r w:rsidRPr="00D82F4B">
        <w:rPr>
          <w:rFonts w:ascii="Times New Roman" w:hAnsi="Times New Roman"/>
          <w:i/>
          <w:w w:val="105"/>
          <w:sz w:val="26"/>
        </w:rPr>
        <w:t>năm</w:t>
      </w:r>
      <w:r w:rsidRPr="00D82F4B">
        <w:rPr>
          <w:rFonts w:ascii="Times New Roman" w:hAnsi="Times New Roman"/>
          <w:i/>
          <w:spacing w:val="-18"/>
          <w:w w:val="105"/>
          <w:sz w:val="26"/>
        </w:rPr>
        <w:t xml:space="preserve"> </w:t>
      </w:r>
      <w:r w:rsidRPr="00D82F4B">
        <w:rPr>
          <w:rFonts w:ascii="Times New Roman" w:hAnsi="Times New Roman"/>
          <w:i/>
          <w:w w:val="105"/>
          <w:sz w:val="26"/>
        </w:rPr>
        <w:t>học</w:t>
      </w:r>
      <w:r w:rsidRPr="00D82F4B">
        <w:rPr>
          <w:rFonts w:ascii="Times New Roman" w:hAnsi="Times New Roman"/>
          <w:i/>
          <w:spacing w:val="-20"/>
          <w:w w:val="105"/>
          <w:sz w:val="26"/>
        </w:rPr>
        <w:t xml:space="preserve"> </w:t>
      </w:r>
      <w:r w:rsidRPr="00D82F4B">
        <w:rPr>
          <w:rFonts w:ascii="Times New Roman" w:hAnsi="Times New Roman"/>
          <w:i/>
          <w:w w:val="105"/>
          <w:sz w:val="26"/>
        </w:rPr>
        <w:t>2021-2022;</w:t>
      </w:r>
    </w:p>
    <w:p w14:paraId="2060EC08" w14:textId="490F33B7" w:rsidR="00D82F4B" w:rsidRPr="00D82F4B" w:rsidRDefault="00D82F4B" w:rsidP="00013928">
      <w:pPr>
        <w:pStyle w:val="BodyText0"/>
        <w:spacing w:before="0" w:line="360" w:lineRule="auto"/>
        <w:ind w:left="0" w:right="-19" w:firstLine="720"/>
        <w:rPr>
          <w:lang w:val="en-US"/>
        </w:rPr>
      </w:pPr>
      <w:r>
        <w:rPr>
          <w:lang w:val="en-US"/>
        </w:rPr>
        <w:t xml:space="preserve">Nay trường Tiểu học Lê Minh Xuân 2 xây dựng kế hoạch </w:t>
      </w:r>
      <w:r w:rsidRPr="00D82F4B">
        <w:t xml:space="preserve">hướng dẫn tổ chức dạy học trên môi trường Internet đối với </w:t>
      </w:r>
      <w:r>
        <w:rPr>
          <w:lang w:val="en-US"/>
        </w:rPr>
        <w:t>học sinh trường Tiểu học Lê Minh Xuân 2 cụ thể như sau:</w:t>
      </w:r>
      <w:r w:rsidRPr="00D82F4B">
        <w:t xml:space="preserve"> </w:t>
      </w:r>
    </w:p>
    <w:p w14:paraId="189EC424" w14:textId="348FB817" w:rsidR="00BC7B3E" w:rsidRPr="003709A2" w:rsidRDefault="006B1949" w:rsidP="00013928">
      <w:pPr>
        <w:shd w:val="clear" w:color="auto" w:fill="FFFFFF"/>
        <w:spacing w:line="360" w:lineRule="auto"/>
        <w:ind w:firstLine="567"/>
        <w:jc w:val="both"/>
        <w:rPr>
          <w:rFonts w:ascii="Times New Roman" w:eastAsia="Times New Roman" w:hAnsi="Times New Roman"/>
          <w:b/>
          <w:sz w:val="26"/>
          <w:szCs w:val="28"/>
          <w:lang w:val="vi-VN" w:eastAsia="vi-VN"/>
        </w:rPr>
      </w:pPr>
      <w:r w:rsidRPr="003709A2">
        <w:rPr>
          <w:rFonts w:ascii="Times New Roman" w:eastAsia="Times New Roman" w:hAnsi="Times New Roman"/>
          <w:b/>
          <w:sz w:val="26"/>
          <w:szCs w:val="28"/>
          <w:lang w:eastAsia="vi-VN"/>
        </w:rPr>
        <w:t>I</w:t>
      </w:r>
      <w:r w:rsidR="00D549A5" w:rsidRPr="003709A2">
        <w:rPr>
          <w:rFonts w:ascii="Times New Roman" w:eastAsia="Times New Roman" w:hAnsi="Times New Roman"/>
          <w:b/>
          <w:sz w:val="26"/>
          <w:szCs w:val="28"/>
          <w:lang w:val="vi-VN" w:eastAsia="vi-VN"/>
        </w:rPr>
        <w:t xml:space="preserve">. </w:t>
      </w:r>
      <w:r w:rsidR="00BC7B3E" w:rsidRPr="003709A2">
        <w:rPr>
          <w:rFonts w:ascii="Times New Roman" w:eastAsia="Times New Roman" w:hAnsi="Times New Roman"/>
          <w:b/>
          <w:sz w:val="26"/>
          <w:szCs w:val="28"/>
          <w:lang w:val="vi-VN" w:eastAsia="vi-VN"/>
        </w:rPr>
        <w:t>Mục tiêu</w:t>
      </w:r>
      <w:r w:rsidR="00CD4644" w:rsidRPr="003709A2">
        <w:rPr>
          <w:rFonts w:ascii="Times New Roman" w:eastAsia="Times New Roman" w:hAnsi="Times New Roman"/>
          <w:b/>
          <w:sz w:val="26"/>
          <w:szCs w:val="28"/>
          <w:lang w:val="vi-VN" w:eastAsia="vi-VN"/>
        </w:rPr>
        <w:t>:</w:t>
      </w:r>
    </w:p>
    <w:p w14:paraId="13E9DE0B" w14:textId="00E7D5EA" w:rsidR="00187876" w:rsidRDefault="00A85C71" w:rsidP="00013928">
      <w:pPr>
        <w:spacing w:line="360" w:lineRule="auto"/>
        <w:ind w:firstLine="567"/>
        <w:jc w:val="both"/>
        <w:rPr>
          <w:rFonts w:ascii="Times New Roman" w:hAnsi="Times New Roman"/>
          <w:w w:val="105"/>
          <w:sz w:val="26"/>
          <w:szCs w:val="24"/>
        </w:rPr>
      </w:pPr>
      <w:r w:rsidRPr="00A85C71">
        <w:t>  </w:t>
      </w:r>
      <w:r w:rsidRPr="00187876">
        <w:rPr>
          <w:rFonts w:ascii="Times New Roman" w:hAnsi="Times New Roman"/>
          <w:sz w:val="26"/>
          <w:szCs w:val="24"/>
        </w:rPr>
        <w:t>Nhằm tạo môi trường học tập cho</w:t>
      </w:r>
      <w:r w:rsidR="00187876" w:rsidRPr="00187876">
        <w:rPr>
          <w:rFonts w:ascii="Times New Roman" w:hAnsi="Times New Roman"/>
          <w:sz w:val="26"/>
          <w:szCs w:val="24"/>
        </w:rPr>
        <w:t xml:space="preserve"> các em trong năm học </w:t>
      </w:r>
      <w:r w:rsidR="00187876">
        <w:rPr>
          <w:rFonts w:ascii="Times New Roman" w:hAnsi="Times New Roman"/>
          <w:sz w:val="26"/>
          <w:szCs w:val="24"/>
        </w:rPr>
        <w:t>mới</w:t>
      </w:r>
      <w:r w:rsidR="00187876" w:rsidRPr="00187876">
        <w:rPr>
          <w:rFonts w:ascii="Times New Roman" w:hAnsi="Times New Roman"/>
          <w:sz w:val="26"/>
          <w:szCs w:val="24"/>
        </w:rPr>
        <w:t xml:space="preserve">. Việc đề ra một số hướng dẫn trong công tác tổ chức dạy học trên môi trường Internet </w:t>
      </w:r>
      <w:r w:rsidR="00187876" w:rsidRPr="00187876">
        <w:rPr>
          <w:rFonts w:ascii="Times New Roman" w:hAnsi="Times New Roman"/>
          <w:w w:val="105"/>
          <w:sz w:val="26"/>
          <w:szCs w:val="24"/>
        </w:rPr>
        <w:t>trong</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giai</w:t>
      </w:r>
      <w:r w:rsidR="00187876" w:rsidRPr="00187876">
        <w:rPr>
          <w:rFonts w:ascii="Times New Roman" w:hAnsi="Times New Roman"/>
          <w:spacing w:val="-19"/>
          <w:w w:val="105"/>
          <w:sz w:val="26"/>
          <w:szCs w:val="24"/>
        </w:rPr>
        <w:t xml:space="preserve"> </w:t>
      </w:r>
      <w:r w:rsidR="00187876" w:rsidRPr="00187876">
        <w:rPr>
          <w:rFonts w:ascii="Times New Roman" w:hAnsi="Times New Roman"/>
          <w:w w:val="105"/>
          <w:sz w:val="26"/>
          <w:szCs w:val="24"/>
        </w:rPr>
        <w:t>đoạn</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học</w:t>
      </w:r>
      <w:r w:rsidR="00187876" w:rsidRPr="00187876">
        <w:rPr>
          <w:rFonts w:ascii="Times New Roman" w:hAnsi="Times New Roman"/>
          <w:spacing w:val="-19"/>
          <w:w w:val="105"/>
          <w:sz w:val="26"/>
          <w:szCs w:val="24"/>
        </w:rPr>
        <w:t xml:space="preserve"> </w:t>
      </w:r>
      <w:r w:rsidR="00187876" w:rsidRPr="00187876">
        <w:rPr>
          <w:rFonts w:ascii="Times New Roman" w:hAnsi="Times New Roman"/>
          <w:w w:val="105"/>
          <w:sz w:val="26"/>
          <w:szCs w:val="24"/>
        </w:rPr>
        <w:t>sinh</w:t>
      </w:r>
      <w:r w:rsidR="00187876" w:rsidRPr="00187876">
        <w:rPr>
          <w:rFonts w:ascii="Times New Roman" w:hAnsi="Times New Roman"/>
          <w:spacing w:val="-19"/>
          <w:w w:val="105"/>
          <w:sz w:val="26"/>
          <w:szCs w:val="24"/>
        </w:rPr>
        <w:t xml:space="preserve"> </w:t>
      </w:r>
      <w:r w:rsidR="00187876" w:rsidRPr="00187876">
        <w:rPr>
          <w:rFonts w:ascii="Times New Roman" w:hAnsi="Times New Roman"/>
          <w:w w:val="105"/>
          <w:sz w:val="26"/>
          <w:szCs w:val="24"/>
        </w:rPr>
        <w:t>tạm</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ngừng</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đến</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trường</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trong</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năm</w:t>
      </w:r>
      <w:r w:rsidR="00187876" w:rsidRPr="00187876">
        <w:rPr>
          <w:rFonts w:ascii="Times New Roman" w:hAnsi="Times New Roman"/>
          <w:spacing w:val="-18"/>
          <w:w w:val="105"/>
          <w:sz w:val="26"/>
          <w:szCs w:val="24"/>
        </w:rPr>
        <w:t xml:space="preserve"> </w:t>
      </w:r>
      <w:r w:rsidR="00187876" w:rsidRPr="00187876">
        <w:rPr>
          <w:rFonts w:ascii="Times New Roman" w:hAnsi="Times New Roman"/>
          <w:w w:val="105"/>
          <w:sz w:val="26"/>
          <w:szCs w:val="24"/>
        </w:rPr>
        <w:t>học</w:t>
      </w:r>
      <w:r w:rsidR="00187876" w:rsidRPr="00187876">
        <w:rPr>
          <w:rFonts w:ascii="Times New Roman" w:hAnsi="Times New Roman"/>
          <w:spacing w:val="-20"/>
          <w:w w:val="105"/>
          <w:sz w:val="26"/>
          <w:szCs w:val="24"/>
        </w:rPr>
        <w:t xml:space="preserve"> </w:t>
      </w:r>
      <w:r w:rsidR="00187876" w:rsidRPr="00187876">
        <w:rPr>
          <w:rFonts w:ascii="Times New Roman" w:hAnsi="Times New Roman"/>
          <w:w w:val="105"/>
          <w:sz w:val="26"/>
          <w:szCs w:val="24"/>
        </w:rPr>
        <w:t>2021-2022</w:t>
      </w:r>
      <w:r w:rsidR="00187876">
        <w:rPr>
          <w:rFonts w:ascii="Times New Roman" w:hAnsi="Times New Roman"/>
          <w:w w:val="105"/>
          <w:sz w:val="26"/>
          <w:szCs w:val="24"/>
        </w:rPr>
        <w:t>.</w:t>
      </w:r>
    </w:p>
    <w:p w14:paraId="3E0B6DA9" w14:textId="0DF8126F" w:rsidR="00A85C71" w:rsidRPr="00187876" w:rsidRDefault="00A85C71" w:rsidP="00013928">
      <w:pPr>
        <w:spacing w:line="360" w:lineRule="auto"/>
        <w:ind w:firstLine="567"/>
        <w:jc w:val="both"/>
        <w:rPr>
          <w:rFonts w:ascii="Times New Roman" w:hAnsi="Times New Roman"/>
          <w:color w:val="000000"/>
          <w:sz w:val="26"/>
          <w:szCs w:val="24"/>
        </w:rPr>
      </w:pPr>
      <w:r w:rsidRPr="00187876">
        <w:rPr>
          <w:rFonts w:ascii="Times New Roman" w:hAnsi="Times New Roman"/>
          <w:color w:val="000000"/>
          <w:sz w:val="26"/>
          <w:szCs w:val="24"/>
          <w:bdr w:val="none" w:sz="0" w:space="0" w:color="auto" w:frame="1"/>
        </w:rPr>
        <w:lastRenderedPageBreak/>
        <w:t>- Khuyến khích các hình thức, phương pháp dạy học theo hướng hướng dẫn học sinh tự học, tự nghiên cứu. </w:t>
      </w:r>
      <w:r w:rsidRPr="00187876">
        <w:rPr>
          <w:rFonts w:ascii="Times New Roman" w:hAnsi="Times New Roman"/>
          <w:sz w:val="26"/>
          <w:szCs w:val="24"/>
        </w:rPr>
        <w:t>Rèn luyện kỹ năng tự học ở nhà thông qua hình thức học trực tuyến</w:t>
      </w:r>
    </w:p>
    <w:p w14:paraId="577AB90C" w14:textId="77777777" w:rsidR="00A85C71" w:rsidRPr="00A85C71" w:rsidRDefault="00A85C71" w:rsidP="00013928">
      <w:pPr>
        <w:shd w:val="clear" w:color="auto" w:fill="FFFFFF"/>
        <w:spacing w:line="360" w:lineRule="auto"/>
        <w:ind w:firstLine="567"/>
        <w:jc w:val="both"/>
        <w:rPr>
          <w:rFonts w:ascii="Times New Roman" w:eastAsia="Times New Roman" w:hAnsi="Times New Roman"/>
          <w:color w:val="000000"/>
          <w:sz w:val="26"/>
          <w:szCs w:val="24"/>
        </w:rPr>
      </w:pPr>
      <w:r w:rsidRPr="00A85C71">
        <w:rPr>
          <w:rFonts w:ascii="Times New Roman" w:eastAsia="Times New Roman" w:hAnsi="Times New Roman"/>
          <w:color w:val="000000"/>
          <w:sz w:val="26"/>
          <w:szCs w:val="24"/>
        </w:rPr>
        <w:t>- Xây dựng kế hoạch thực hiện nội dung chương trình phù hợp, đảm bảo tính khoa học, đúng và đủ theo chuẩn kiến thức kỹ năng của chương trình phổ thông hiện hành.</w:t>
      </w:r>
    </w:p>
    <w:p w14:paraId="1A19D43C" w14:textId="77777777" w:rsidR="00A85C71" w:rsidRPr="00A85C71" w:rsidRDefault="00A85C71" w:rsidP="00013928">
      <w:pPr>
        <w:shd w:val="clear" w:color="auto" w:fill="FFFFFF"/>
        <w:spacing w:line="360" w:lineRule="auto"/>
        <w:ind w:firstLine="567"/>
        <w:jc w:val="both"/>
        <w:textAlignment w:val="baseline"/>
        <w:rPr>
          <w:rFonts w:ascii="Times New Roman" w:eastAsia="Times New Roman" w:hAnsi="Times New Roman"/>
          <w:color w:val="000000"/>
          <w:sz w:val="26"/>
          <w:szCs w:val="24"/>
        </w:rPr>
      </w:pPr>
      <w:r w:rsidRPr="00A85C71">
        <w:rPr>
          <w:rFonts w:ascii="Times New Roman" w:eastAsia="Times New Roman" w:hAnsi="Times New Roman"/>
          <w:color w:val="000000"/>
          <w:sz w:val="26"/>
          <w:szCs w:val="24"/>
        </w:rPr>
        <w:t>- Việc thực hiện dạy học được xây dựng khoa học, chặt chẽ theo đúng quy định và lợi ích chung của học sinh, xây dựng các phương án hợp lý để tất cả đối tượng học sinh, đều được tham gia học tập, đảm bảo tính công bằng, nhân văn trong giáo dục.</w:t>
      </w:r>
    </w:p>
    <w:p w14:paraId="6BEFB139" w14:textId="03EF4BCE" w:rsidR="00A85C71" w:rsidRPr="00187876" w:rsidRDefault="00A85C71" w:rsidP="00013928">
      <w:pPr>
        <w:spacing w:line="360" w:lineRule="auto"/>
        <w:ind w:firstLine="567"/>
        <w:jc w:val="both"/>
        <w:rPr>
          <w:rFonts w:ascii="Times New Roman" w:hAnsi="Times New Roman"/>
          <w:color w:val="000000"/>
          <w:sz w:val="26"/>
          <w:szCs w:val="24"/>
        </w:rPr>
      </w:pPr>
      <w:r w:rsidRPr="00187876">
        <w:rPr>
          <w:rFonts w:ascii="Times New Roman" w:hAnsi="Times New Roman"/>
          <w:sz w:val="26"/>
          <w:szCs w:val="24"/>
        </w:rPr>
        <w:t>- Triển khai dạy</w:t>
      </w:r>
      <w:r w:rsidR="00187876" w:rsidRPr="00187876">
        <w:rPr>
          <w:rFonts w:ascii="Times New Roman" w:hAnsi="Times New Roman"/>
          <w:sz w:val="26"/>
          <w:szCs w:val="24"/>
        </w:rPr>
        <w:t xml:space="preserve"> học </w:t>
      </w:r>
      <w:r w:rsidRPr="00187876">
        <w:rPr>
          <w:rFonts w:ascii="Times New Roman" w:hAnsi="Times New Roman"/>
          <w:sz w:val="26"/>
          <w:szCs w:val="24"/>
        </w:rPr>
        <w:t xml:space="preserve">những nội dung kiến thức theo chương trình </w:t>
      </w:r>
      <w:r w:rsidR="00187876" w:rsidRPr="00187876">
        <w:rPr>
          <w:rFonts w:ascii="Times New Roman" w:hAnsi="Times New Roman"/>
          <w:sz w:val="26"/>
          <w:szCs w:val="24"/>
        </w:rPr>
        <w:t>dạy học các môn học, hoạt động giáo dục của các khối lớp năm học 2021-</w:t>
      </w:r>
      <w:r w:rsidR="00187876">
        <w:rPr>
          <w:rFonts w:ascii="Times New Roman" w:hAnsi="Times New Roman"/>
          <w:sz w:val="26"/>
          <w:szCs w:val="24"/>
        </w:rPr>
        <w:t>2022</w:t>
      </w:r>
      <w:r w:rsidRPr="00187876">
        <w:rPr>
          <w:rFonts w:ascii="Times New Roman" w:hAnsi="Times New Roman"/>
          <w:sz w:val="26"/>
          <w:szCs w:val="24"/>
        </w:rPr>
        <w:t>.</w:t>
      </w:r>
    </w:p>
    <w:p w14:paraId="6A021D84" w14:textId="3ABC3E4E" w:rsidR="006B1949" w:rsidRPr="001470F8" w:rsidRDefault="006B1949" w:rsidP="00013928">
      <w:pPr>
        <w:pStyle w:val="Heading1"/>
        <w:spacing w:line="360" w:lineRule="auto"/>
        <w:ind w:left="0"/>
        <w:rPr>
          <w:lang w:val="en-US"/>
        </w:rPr>
      </w:pPr>
      <w:r>
        <w:rPr>
          <w:lang w:val="en-US"/>
        </w:rPr>
        <w:t xml:space="preserve">        II</w:t>
      </w:r>
      <w:r w:rsidR="003709A2">
        <w:rPr>
          <w:lang w:val="en-US"/>
        </w:rPr>
        <w:t xml:space="preserve">. </w:t>
      </w:r>
      <w:r w:rsidRPr="006B1949">
        <w:t>Nội dung dạy học</w:t>
      </w:r>
      <w:r w:rsidR="001470F8">
        <w:rPr>
          <w:lang w:val="en-US"/>
        </w:rPr>
        <w:t>:</w:t>
      </w:r>
    </w:p>
    <w:p w14:paraId="6E333056" w14:textId="306DF5C7" w:rsidR="006B1949" w:rsidRPr="00CF6642" w:rsidRDefault="00CF6642" w:rsidP="00013928">
      <w:pPr>
        <w:widowControl w:val="0"/>
        <w:tabs>
          <w:tab w:val="left" w:pos="540"/>
        </w:tabs>
        <w:autoSpaceDE w:val="0"/>
        <w:autoSpaceDN w:val="0"/>
        <w:spacing w:line="360" w:lineRule="auto"/>
        <w:ind w:right="20"/>
        <w:jc w:val="both"/>
        <w:rPr>
          <w:rFonts w:ascii="Times New Roman" w:hAnsi="Times New Roman"/>
          <w:sz w:val="26"/>
        </w:rPr>
      </w:pPr>
      <w:r>
        <w:rPr>
          <w:rFonts w:ascii="Times New Roman" w:hAnsi="Times New Roman"/>
          <w:sz w:val="26"/>
        </w:rPr>
        <w:tab/>
        <w:t xml:space="preserve">- </w:t>
      </w:r>
      <w:r w:rsidR="00187876" w:rsidRPr="00CF6642">
        <w:rPr>
          <w:rFonts w:ascii="Times New Roman" w:hAnsi="Times New Roman"/>
          <w:sz w:val="26"/>
        </w:rPr>
        <w:t xml:space="preserve">Nhà trường </w:t>
      </w:r>
      <w:r w:rsidR="006B1949" w:rsidRPr="00CF6642">
        <w:rPr>
          <w:rFonts w:ascii="Times New Roman" w:hAnsi="Times New Roman"/>
          <w:sz w:val="26"/>
        </w:rPr>
        <w:t>xây dựng kế hoạch dạy học trên môi trường Internet qua cổng thông tin điện tử của nhà trường (sau đây gọi tắt là website trường); kế hoạch dạy học trên môi trường Internet bám sát theo kế hoạch giáo dục của nhà trường và kế hoạch dạy học các môn học, hoạt động giáo dục của các khối lớp năm học 2021-2022; tập trung cho các môn học như</w:t>
      </w:r>
      <w:r w:rsidR="006B1949" w:rsidRPr="00CF6642">
        <w:rPr>
          <w:rFonts w:ascii="Times New Roman" w:hAnsi="Times New Roman"/>
          <w:spacing w:val="-2"/>
          <w:sz w:val="26"/>
        </w:rPr>
        <w:t xml:space="preserve"> </w:t>
      </w:r>
      <w:r w:rsidR="006B1949" w:rsidRPr="00CF6642">
        <w:rPr>
          <w:rFonts w:ascii="Times New Roman" w:hAnsi="Times New Roman"/>
          <w:sz w:val="26"/>
        </w:rPr>
        <w:t>sau:</w:t>
      </w:r>
    </w:p>
    <w:p w14:paraId="3CD24150" w14:textId="77777777" w:rsidR="006B1949" w:rsidRPr="006B1949" w:rsidRDefault="006B1949" w:rsidP="00013928">
      <w:pPr>
        <w:pStyle w:val="BodyText0"/>
        <w:spacing w:before="0" w:line="360" w:lineRule="auto"/>
        <w:ind w:left="0" w:right="-60" w:firstLine="540"/>
      </w:pPr>
      <w:r w:rsidRPr="006B1949">
        <w:t>+ Khối lớp 1, 2, 3: Tiếng Việt, Toán, Ngoại ngữ (môn tự chọn đối với với 1 và lớp 2 nên chỉ khuyến khích, tùy điều kiện thực tế và thỏa thuận với cha mẹ học sinh, không bắt buộc);</w:t>
      </w:r>
    </w:p>
    <w:p w14:paraId="69206D75" w14:textId="77777777" w:rsidR="006B1949" w:rsidRPr="006B1949" w:rsidRDefault="006B1949" w:rsidP="00013928">
      <w:pPr>
        <w:pStyle w:val="BodyText0"/>
        <w:spacing w:before="0" w:line="360" w:lineRule="auto"/>
        <w:ind w:left="0" w:firstLine="540"/>
      </w:pPr>
      <w:r w:rsidRPr="006B1949">
        <w:t>+ Khối lớp 4, 5: Tiếng Việt, Toán, Ngoại ngữ, Khoa học, Lịch sử và Địa lý;</w:t>
      </w:r>
    </w:p>
    <w:p w14:paraId="1C1401B7" w14:textId="4667085A"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6B1949" w:rsidRPr="00CF6642">
        <w:rPr>
          <w:rFonts w:ascii="Times New Roman" w:hAnsi="Times New Roman"/>
          <w:sz w:val="26"/>
        </w:rPr>
        <w:t xml:space="preserve">Nội dung giảng dạy thực hiện từ tuần 1 của năm học và tuân thủ theo kế hoạch </w:t>
      </w:r>
      <w:r w:rsidR="006B1949" w:rsidRPr="00CF6642">
        <w:rPr>
          <w:rFonts w:ascii="Times New Roman" w:hAnsi="Times New Roman"/>
          <w:spacing w:val="2"/>
          <w:sz w:val="26"/>
        </w:rPr>
        <w:t xml:space="preserve">dạy </w:t>
      </w:r>
      <w:r w:rsidR="006B1949" w:rsidRPr="00CF6642">
        <w:rPr>
          <w:rFonts w:ascii="Times New Roman" w:hAnsi="Times New Roman"/>
          <w:sz w:val="26"/>
        </w:rPr>
        <w:t>học của từng tuần cho đến khi có thông báo thay</w:t>
      </w:r>
      <w:r w:rsidR="006B1949" w:rsidRPr="00CF6642">
        <w:rPr>
          <w:rFonts w:ascii="Times New Roman" w:hAnsi="Times New Roman"/>
          <w:spacing w:val="-10"/>
          <w:sz w:val="26"/>
        </w:rPr>
        <w:t xml:space="preserve"> </w:t>
      </w:r>
      <w:r w:rsidR="006B1949" w:rsidRPr="00CF6642">
        <w:rPr>
          <w:rFonts w:ascii="Times New Roman" w:hAnsi="Times New Roman"/>
          <w:sz w:val="26"/>
        </w:rPr>
        <w:t>thế.</w:t>
      </w:r>
    </w:p>
    <w:p w14:paraId="469285A6" w14:textId="4FE23916"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6B1949" w:rsidRPr="00CF6642">
        <w:rPr>
          <w:rFonts w:ascii="Times New Roman" w:hAnsi="Times New Roman"/>
          <w:sz w:val="26"/>
        </w:rPr>
        <w:t>Trong tuần đầu của năm học 2021-2022, tập trung hướng dẫn học sinh phương pháp học tập trên môi trường Internet, hướng dẫn cho cha mẹ học sinh (đặc biệt là cha mẹ học sinh của các em học sinh lớp 1) phương pháp hỗ trợ việc học của học</w:t>
      </w:r>
      <w:r w:rsidR="006B1949" w:rsidRPr="00CF6642">
        <w:rPr>
          <w:rFonts w:ascii="Times New Roman" w:hAnsi="Times New Roman"/>
          <w:spacing w:val="-4"/>
          <w:sz w:val="26"/>
        </w:rPr>
        <w:t xml:space="preserve"> </w:t>
      </w:r>
      <w:r w:rsidR="006B1949" w:rsidRPr="00CF6642">
        <w:rPr>
          <w:rFonts w:ascii="Times New Roman" w:hAnsi="Times New Roman"/>
          <w:sz w:val="26"/>
        </w:rPr>
        <w:t>sinh.</w:t>
      </w:r>
    </w:p>
    <w:p w14:paraId="40375C64" w14:textId="1E5B4918" w:rsidR="006B1949" w:rsidRPr="00B6538E" w:rsidRDefault="00B6538E" w:rsidP="00013928">
      <w:pPr>
        <w:pStyle w:val="ListParagraph"/>
        <w:widowControl w:val="0"/>
        <w:tabs>
          <w:tab w:val="left" w:pos="540"/>
          <w:tab w:val="left" w:pos="990"/>
        </w:tabs>
        <w:autoSpaceDE w:val="0"/>
        <w:autoSpaceDN w:val="0"/>
        <w:spacing w:line="360" w:lineRule="auto"/>
        <w:ind w:left="0" w:right="30"/>
        <w:contextualSpacing w:val="0"/>
        <w:jc w:val="both"/>
        <w:rPr>
          <w:rFonts w:ascii="Times New Roman" w:hAnsi="Times New Roman"/>
          <w:sz w:val="26"/>
          <w:szCs w:val="24"/>
        </w:rPr>
      </w:pPr>
      <w:r>
        <w:rPr>
          <w:rFonts w:ascii="Times New Roman" w:hAnsi="Times New Roman"/>
          <w:sz w:val="26"/>
        </w:rPr>
        <w:tab/>
        <w:t xml:space="preserve">- </w:t>
      </w:r>
      <w:r w:rsidR="006B1949" w:rsidRPr="006B1949">
        <w:rPr>
          <w:rFonts w:ascii="Times New Roman" w:hAnsi="Times New Roman"/>
          <w:sz w:val="26"/>
        </w:rPr>
        <w:t xml:space="preserve">Tuỳ theo điều kiện </w:t>
      </w:r>
      <w:r>
        <w:rPr>
          <w:rFonts w:ascii="Times New Roman" w:hAnsi="Times New Roman"/>
          <w:sz w:val="26"/>
        </w:rPr>
        <w:t>của phụ huynh</w:t>
      </w:r>
      <w:r w:rsidR="006B1949" w:rsidRPr="006B1949">
        <w:rPr>
          <w:rFonts w:ascii="Times New Roman" w:hAnsi="Times New Roman"/>
          <w:sz w:val="26"/>
        </w:rPr>
        <w:t xml:space="preserve">, </w:t>
      </w:r>
      <w:r>
        <w:rPr>
          <w:rFonts w:ascii="Times New Roman" w:hAnsi="Times New Roman"/>
          <w:sz w:val="26"/>
        </w:rPr>
        <w:t>nhà</w:t>
      </w:r>
      <w:r w:rsidR="006B1949" w:rsidRPr="006B1949">
        <w:rPr>
          <w:rFonts w:ascii="Times New Roman" w:hAnsi="Times New Roman"/>
          <w:sz w:val="26"/>
        </w:rPr>
        <w:t xml:space="preserve"> trường </w:t>
      </w:r>
      <w:r>
        <w:rPr>
          <w:rFonts w:ascii="Times New Roman" w:hAnsi="Times New Roman"/>
          <w:sz w:val="26"/>
        </w:rPr>
        <w:t xml:space="preserve">sẽ </w:t>
      </w:r>
      <w:r w:rsidR="006B1949" w:rsidRPr="006B1949">
        <w:rPr>
          <w:rFonts w:ascii="Times New Roman" w:hAnsi="Times New Roman"/>
          <w:sz w:val="26"/>
        </w:rPr>
        <w:t>tổ chức thêm các môn học</w:t>
      </w:r>
      <w:r>
        <w:rPr>
          <w:rFonts w:ascii="Times New Roman" w:hAnsi="Times New Roman"/>
          <w:sz w:val="26"/>
        </w:rPr>
        <w:t xml:space="preserve"> như Tiếng Anh bản ngữ, kĩ năng sống</w:t>
      </w:r>
      <w:r w:rsidR="006B1949" w:rsidRPr="006B1949">
        <w:rPr>
          <w:rFonts w:ascii="Times New Roman" w:hAnsi="Times New Roman"/>
          <w:sz w:val="26"/>
        </w:rPr>
        <w:t xml:space="preserve"> và hoạt động</w:t>
      </w:r>
      <w:r w:rsidR="006B1949" w:rsidRPr="006B1949">
        <w:rPr>
          <w:rFonts w:ascii="Times New Roman" w:hAnsi="Times New Roman"/>
          <w:spacing w:val="24"/>
          <w:sz w:val="26"/>
        </w:rPr>
        <w:t xml:space="preserve"> </w:t>
      </w:r>
      <w:r w:rsidR="006B1949" w:rsidRPr="006B1949">
        <w:rPr>
          <w:rFonts w:ascii="Times New Roman" w:hAnsi="Times New Roman"/>
          <w:sz w:val="26"/>
        </w:rPr>
        <w:t>giáo</w:t>
      </w:r>
      <w:r w:rsidR="006B1949" w:rsidRPr="006B1949">
        <w:rPr>
          <w:rFonts w:ascii="Times New Roman" w:hAnsi="Times New Roman"/>
          <w:spacing w:val="24"/>
          <w:sz w:val="26"/>
        </w:rPr>
        <w:t xml:space="preserve"> </w:t>
      </w:r>
      <w:r w:rsidR="006B1949" w:rsidRPr="006B1949">
        <w:rPr>
          <w:rFonts w:ascii="Times New Roman" w:hAnsi="Times New Roman"/>
          <w:sz w:val="26"/>
        </w:rPr>
        <w:t>dục</w:t>
      </w:r>
      <w:r w:rsidR="006B1949" w:rsidRPr="006B1949">
        <w:rPr>
          <w:rFonts w:ascii="Times New Roman" w:hAnsi="Times New Roman"/>
          <w:spacing w:val="25"/>
          <w:sz w:val="26"/>
        </w:rPr>
        <w:t xml:space="preserve"> </w:t>
      </w:r>
      <w:r w:rsidR="006B1949" w:rsidRPr="006B1949">
        <w:rPr>
          <w:rFonts w:ascii="Times New Roman" w:hAnsi="Times New Roman"/>
          <w:sz w:val="26"/>
        </w:rPr>
        <w:t>khác</w:t>
      </w:r>
      <w:r w:rsidR="006B1949" w:rsidRPr="006B1949">
        <w:rPr>
          <w:rFonts w:ascii="Times New Roman" w:hAnsi="Times New Roman"/>
          <w:spacing w:val="26"/>
          <w:sz w:val="26"/>
        </w:rPr>
        <w:t xml:space="preserve"> </w:t>
      </w:r>
      <w:r w:rsidR="006B1949" w:rsidRPr="006B1949">
        <w:rPr>
          <w:rFonts w:ascii="Times New Roman" w:hAnsi="Times New Roman"/>
          <w:sz w:val="26"/>
        </w:rPr>
        <w:t>trên</w:t>
      </w:r>
      <w:r w:rsidR="006B1949" w:rsidRPr="006B1949">
        <w:rPr>
          <w:rFonts w:ascii="Times New Roman" w:hAnsi="Times New Roman"/>
          <w:spacing w:val="25"/>
          <w:sz w:val="26"/>
        </w:rPr>
        <w:t xml:space="preserve"> </w:t>
      </w:r>
      <w:r w:rsidR="006B1949" w:rsidRPr="006B1949">
        <w:rPr>
          <w:rFonts w:ascii="Times New Roman" w:hAnsi="Times New Roman"/>
          <w:sz w:val="26"/>
        </w:rPr>
        <w:t>môi</w:t>
      </w:r>
      <w:r w:rsidR="006B1949" w:rsidRPr="006B1949">
        <w:rPr>
          <w:rFonts w:ascii="Times New Roman" w:hAnsi="Times New Roman"/>
          <w:spacing w:val="24"/>
          <w:sz w:val="26"/>
        </w:rPr>
        <w:t xml:space="preserve"> </w:t>
      </w:r>
      <w:r w:rsidR="006B1949" w:rsidRPr="006B1949">
        <w:rPr>
          <w:rFonts w:ascii="Times New Roman" w:hAnsi="Times New Roman"/>
          <w:sz w:val="26"/>
        </w:rPr>
        <w:t>trường</w:t>
      </w:r>
      <w:r w:rsidR="006B1949" w:rsidRPr="006B1949">
        <w:rPr>
          <w:rFonts w:ascii="Times New Roman" w:hAnsi="Times New Roman"/>
          <w:spacing w:val="25"/>
          <w:sz w:val="26"/>
        </w:rPr>
        <w:t xml:space="preserve"> </w:t>
      </w:r>
      <w:r w:rsidR="006B1949" w:rsidRPr="006B1949">
        <w:rPr>
          <w:rFonts w:ascii="Times New Roman" w:hAnsi="Times New Roman"/>
          <w:sz w:val="26"/>
        </w:rPr>
        <w:t>Internet</w:t>
      </w:r>
      <w:r w:rsidR="006B1949" w:rsidRPr="006B1949">
        <w:rPr>
          <w:rFonts w:ascii="Times New Roman" w:hAnsi="Times New Roman"/>
          <w:spacing w:val="28"/>
          <w:sz w:val="26"/>
        </w:rPr>
        <w:t xml:space="preserve"> </w:t>
      </w:r>
      <w:r w:rsidR="006B1949" w:rsidRPr="006B1949">
        <w:rPr>
          <w:rFonts w:ascii="Times New Roman" w:hAnsi="Times New Roman"/>
          <w:sz w:val="26"/>
        </w:rPr>
        <w:t>dựa</w:t>
      </w:r>
      <w:r w:rsidR="006B1949" w:rsidRPr="006B1949">
        <w:rPr>
          <w:rFonts w:ascii="Times New Roman" w:hAnsi="Times New Roman"/>
          <w:spacing w:val="25"/>
          <w:sz w:val="26"/>
        </w:rPr>
        <w:t xml:space="preserve"> </w:t>
      </w:r>
      <w:r w:rsidR="006B1949" w:rsidRPr="006B1949">
        <w:rPr>
          <w:rFonts w:ascii="Times New Roman" w:hAnsi="Times New Roman"/>
          <w:sz w:val="26"/>
        </w:rPr>
        <w:t>trên</w:t>
      </w:r>
      <w:r w:rsidR="006B1949" w:rsidRPr="006B1949">
        <w:rPr>
          <w:rFonts w:ascii="Times New Roman" w:hAnsi="Times New Roman"/>
          <w:spacing w:val="25"/>
          <w:sz w:val="26"/>
        </w:rPr>
        <w:t xml:space="preserve"> </w:t>
      </w:r>
      <w:r w:rsidR="006B1949" w:rsidRPr="006B1949">
        <w:rPr>
          <w:rFonts w:ascii="Times New Roman" w:hAnsi="Times New Roman"/>
          <w:sz w:val="26"/>
        </w:rPr>
        <w:t>cơ</w:t>
      </w:r>
      <w:r w:rsidR="006B1949" w:rsidRPr="006B1949">
        <w:rPr>
          <w:rFonts w:ascii="Times New Roman" w:hAnsi="Times New Roman"/>
          <w:spacing w:val="24"/>
          <w:sz w:val="26"/>
        </w:rPr>
        <w:t xml:space="preserve"> </w:t>
      </w:r>
      <w:r w:rsidR="006B1949" w:rsidRPr="006B1949">
        <w:rPr>
          <w:rFonts w:ascii="Times New Roman" w:hAnsi="Times New Roman"/>
          <w:sz w:val="26"/>
        </w:rPr>
        <w:t>sở</w:t>
      </w:r>
      <w:r w:rsidR="006B1949" w:rsidRPr="006B1949">
        <w:rPr>
          <w:rFonts w:ascii="Times New Roman" w:hAnsi="Times New Roman"/>
          <w:spacing w:val="24"/>
          <w:sz w:val="26"/>
        </w:rPr>
        <w:t xml:space="preserve"> </w:t>
      </w:r>
      <w:r w:rsidR="006B1949" w:rsidRPr="006B1949">
        <w:rPr>
          <w:rFonts w:ascii="Times New Roman" w:hAnsi="Times New Roman"/>
          <w:sz w:val="26"/>
        </w:rPr>
        <w:t>đồng</w:t>
      </w:r>
      <w:r w:rsidR="006B1949" w:rsidRPr="006B1949">
        <w:rPr>
          <w:rFonts w:ascii="Times New Roman" w:hAnsi="Times New Roman"/>
          <w:spacing w:val="25"/>
          <w:sz w:val="26"/>
        </w:rPr>
        <w:t xml:space="preserve"> </w:t>
      </w:r>
      <w:r w:rsidR="006B1949" w:rsidRPr="006B1949">
        <w:rPr>
          <w:rFonts w:ascii="Times New Roman" w:hAnsi="Times New Roman"/>
          <w:sz w:val="26"/>
        </w:rPr>
        <w:t>thuận</w:t>
      </w:r>
      <w:r w:rsidR="006B1949" w:rsidRPr="006B1949">
        <w:rPr>
          <w:rFonts w:ascii="Times New Roman" w:hAnsi="Times New Roman"/>
          <w:spacing w:val="24"/>
          <w:sz w:val="26"/>
        </w:rPr>
        <w:t xml:space="preserve"> </w:t>
      </w:r>
      <w:r w:rsidR="006B1949" w:rsidRPr="006B1949">
        <w:rPr>
          <w:rFonts w:ascii="Times New Roman" w:hAnsi="Times New Roman"/>
          <w:sz w:val="26"/>
        </w:rPr>
        <w:t>của</w:t>
      </w:r>
      <w:r w:rsidR="006B1949" w:rsidRPr="006B1949">
        <w:rPr>
          <w:rFonts w:ascii="Times New Roman" w:hAnsi="Times New Roman"/>
          <w:spacing w:val="25"/>
          <w:sz w:val="26"/>
        </w:rPr>
        <w:t xml:space="preserve"> </w:t>
      </w:r>
      <w:r>
        <w:rPr>
          <w:rFonts w:ascii="Times New Roman" w:hAnsi="Times New Roman"/>
          <w:sz w:val="26"/>
        </w:rPr>
        <w:t>phụ huynh học sinh</w:t>
      </w:r>
      <w:r>
        <w:t xml:space="preserve"> và </w:t>
      </w:r>
      <w:r w:rsidRPr="00B6538E">
        <w:rPr>
          <w:rFonts w:ascii="Times New Roman" w:hAnsi="Times New Roman"/>
          <w:sz w:val="26"/>
          <w:szCs w:val="24"/>
        </w:rPr>
        <w:t xml:space="preserve">phải đảm bảo </w:t>
      </w:r>
      <w:r w:rsidR="006B1949" w:rsidRPr="00B6538E">
        <w:rPr>
          <w:rFonts w:ascii="Times New Roman" w:hAnsi="Times New Roman"/>
          <w:sz w:val="26"/>
          <w:szCs w:val="24"/>
        </w:rPr>
        <w:t>thời gian và thời lượng của các tiết học phù hợp với tâm sinh lý lứa tuổi của học sinh, đảm bảo không làm cho học sinh quá tải.</w:t>
      </w:r>
    </w:p>
    <w:p w14:paraId="05A4AE4C" w14:textId="62AF162B" w:rsidR="006B1949" w:rsidRPr="001470F8" w:rsidRDefault="00CF6642" w:rsidP="00013928">
      <w:pPr>
        <w:pStyle w:val="Heading1"/>
        <w:spacing w:line="360" w:lineRule="auto"/>
        <w:ind w:right="30" w:hanging="478"/>
        <w:rPr>
          <w:lang w:val="en-US"/>
        </w:rPr>
      </w:pPr>
      <w:r>
        <w:rPr>
          <w:lang w:val="en-US"/>
        </w:rPr>
        <w:t xml:space="preserve">III. </w:t>
      </w:r>
      <w:r w:rsidR="006B1949" w:rsidRPr="006B1949">
        <w:t xml:space="preserve"> Biện pháp thực hiện</w:t>
      </w:r>
      <w:r w:rsidR="001470F8">
        <w:rPr>
          <w:lang w:val="en-US"/>
        </w:rPr>
        <w:t>:</w:t>
      </w:r>
    </w:p>
    <w:p w14:paraId="19BF3AF5" w14:textId="012BC4C8"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1470F8">
        <w:rPr>
          <w:rFonts w:ascii="Times New Roman" w:hAnsi="Times New Roman"/>
          <w:sz w:val="26"/>
        </w:rPr>
        <w:t xml:space="preserve">- </w:t>
      </w:r>
      <w:r w:rsidR="00B6538E" w:rsidRPr="00CF6642">
        <w:rPr>
          <w:rFonts w:ascii="Times New Roman" w:hAnsi="Times New Roman"/>
          <w:sz w:val="26"/>
        </w:rPr>
        <w:t>Hiệu trưởng chỉ đạo p</w:t>
      </w:r>
      <w:r w:rsidR="006B1949" w:rsidRPr="00CF6642">
        <w:rPr>
          <w:rFonts w:ascii="Times New Roman" w:hAnsi="Times New Roman"/>
          <w:sz w:val="26"/>
        </w:rPr>
        <w:t xml:space="preserve">hân công </w:t>
      </w:r>
      <w:r w:rsidR="00B6538E" w:rsidRPr="00CF6642">
        <w:rPr>
          <w:rFonts w:ascii="Times New Roman" w:hAnsi="Times New Roman"/>
          <w:sz w:val="26"/>
        </w:rPr>
        <w:t xml:space="preserve">phó hiệu trưởng và </w:t>
      </w:r>
      <w:r w:rsidR="006B1949" w:rsidRPr="00CF6642">
        <w:rPr>
          <w:rFonts w:ascii="Times New Roman" w:hAnsi="Times New Roman"/>
          <w:sz w:val="26"/>
        </w:rPr>
        <w:t xml:space="preserve">giáo viên </w:t>
      </w:r>
      <w:r w:rsidR="00B6538E" w:rsidRPr="00CF6642">
        <w:rPr>
          <w:rFonts w:ascii="Times New Roman" w:hAnsi="Times New Roman"/>
          <w:sz w:val="26"/>
        </w:rPr>
        <w:t xml:space="preserve">họp trực tuyến </w:t>
      </w:r>
      <w:r w:rsidR="006B1949" w:rsidRPr="00CF6642">
        <w:rPr>
          <w:rFonts w:ascii="Times New Roman" w:hAnsi="Times New Roman"/>
          <w:sz w:val="26"/>
        </w:rPr>
        <w:t xml:space="preserve">ở </w:t>
      </w:r>
      <w:r w:rsidR="006B1949" w:rsidRPr="00CF6642">
        <w:rPr>
          <w:rFonts w:ascii="Times New Roman" w:hAnsi="Times New Roman"/>
          <w:sz w:val="26"/>
        </w:rPr>
        <w:lastRenderedPageBreak/>
        <w:t xml:space="preserve">từng tổ khối </w:t>
      </w:r>
      <w:r w:rsidR="00A33857" w:rsidRPr="00CF6642">
        <w:rPr>
          <w:rFonts w:ascii="Times New Roman" w:hAnsi="Times New Roman"/>
          <w:sz w:val="26"/>
        </w:rPr>
        <w:t xml:space="preserve">bàn bạc, </w:t>
      </w:r>
      <w:r w:rsidR="006B1949" w:rsidRPr="00CF6642">
        <w:rPr>
          <w:rFonts w:ascii="Times New Roman" w:hAnsi="Times New Roman"/>
          <w:sz w:val="26"/>
        </w:rPr>
        <w:t xml:space="preserve">tự thiết kế </w:t>
      </w:r>
      <w:r w:rsidR="00B6538E" w:rsidRPr="00CF6642">
        <w:rPr>
          <w:rFonts w:ascii="Times New Roman" w:hAnsi="Times New Roman"/>
          <w:sz w:val="26"/>
        </w:rPr>
        <w:t xml:space="preserve">bài dạy </w:t>
      </w:r>
      <w:r w:rsidR="006B1949" w:rsidRPr="00CF6642">
        <w:rPr>
          <w:rFonts w:ascii="Times New Roman" w:hAnsi="Times New Roman"/>
          <w:sz w:val="26"/>
        </w:rPr>
        <w:t xml:space="preserve">thông qua những công cụ hỗ trợ dạy học trên môi trường Internet đang được nhà trường sử dụng để xây dựng bài dạy gồm </w:t>
      </w:r>
      <w:r w:rsidR="006B1949" w:rsidRPr="00CF6642">
        <w:rPr>
          <w:rFonts w:ascii="Times New Roman" w:hAnsi="Times New Roman"/>
          <w:i/>
          <w:color w:val="000000" w:themeColor="text1"/>
          <w:sz w:val="26"/>
        </w:rPr>
        <w:t xml:space="preserve">các </w:t>
      </w:r>
      <w:r w:rsidR="006B1949" w:rsidRPr="00CF6642">
        <w:rPr>
          <w:rFonts w:ascii="Times New Roman" w:hAnsi="Times New Roman"/>
          <w:color w:val="000000" w:themeColor="text1"/>
          <w:sz w:val="26"/>
        </w:rPr>
        <w:t>hoạt động và hệ thống bài tậ</w:t>
      </w:r>
      <w:r w:rsidR="00A33857" w:rsidRPr="00CF6642">
        <w:rPr>
          <w:rFonts w:ascii="Times New Roman" w:hAnsi="Times New Roman"/>
          <w:color w:val="000000" w:themeColor="text1"/>
          <w:sz w:val="26"/>
        </w:rPr>
        <w:t>p tương tác</w:t>
      </w:r>
      <w:r w:rsidR="006B1949" w:rsidRPr="00CF6642">
        <w:rPr>
          <w:rFonts w:ascii="Times New Roman" w:hAnsi="Times New Roman"/>
          <w:color w:val="000000" w:themeColor="text1"/>
          <w:sz w:val="26"/>
        </w:rPr>
        <w:t>,</w:t>
      </w:r>
      <w:r w:rsidR="006B1949" w:rsidRPr="00CF6642">
        <w:rPr>
          <w:rFonts w:ascii="Times New Roman" w:hAnsi="Times New Roman"/>
          <w:sz w:val="26"/>
        </w:rPr>
        <w:t xml:space="preserve"> đăng tải theo thời khoá biểu học tập trên website</w:t>
      </w:r>
      <w:r w:rsidR="006B1949" w:rsidRPr="00CF6642">
        <w:rPr>
          <w:rFonts w:ascii="Times New Roman" w:hAnsi="Times New Roman"/>
          <w:spacing w:val="-3"/>
          <w:sz w:val="26"/>
        </w:rPr>
        <w:t xml:space="preserve"> </w:t>
      </w:r>
      <w:r w:rsidR="006B1949" w:rsidRPr="00CF6642">
        <w:rPr>
          <w:rFonts w:ascii="Times New Roman" w:hAnsi="Times New Roman"/>
          <w:sz w:val="26"/>
        </w:rPr>
        <w:t>trường.</w:t>
      </w:r>
    </w:p>
    <w:p w14:paraId="4CCA5650" w14:textId="3867F253" w:rsidR="00A33857"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A33857" w:rsidRPr="00CF6642">
        <w:rPr>
          <w:rFonts w:ascii="Times New Roman" w:hAnsi="Times New Roman"/>
          <w:sz w:val="26"/>
        </w:rPr>
        <w:t>K</w:t>
      </w:r>
      <w:r w:rsidR="006B1949" w:rsidRPr="00CF6642">
        <w:rPr>
          <w:rFonts w:ascii="Times New Roman" w:hAnsi="Times New Roman"/>
          <w:sz w:val="26"/>
        </w:rPr>
        <w:t xml:space="preserve">huyến khích giáo viên dạy học bằng hình thức trực tuyến, có tương tác giữa giáo viên và học sinh, chú trọng dạy học phân hoá, tích hợp và tích cực. Trong quá trình tương tác, giáo viên đánh giá học sinh bằng nhiều hình thức phù hợp, động viên sự cố gắng, tiến bộ dù là nhỏ nhất của các em. </w:t>
      </w:r>
    </w:p>
    <w:p w14:paraId="584575F6" w14:textId="72A181D6"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6B1949" w:rsidRPr="00CF6642">
        <w:rPr>
          <w:rFonts w:ascii="Times New Roman" w:hAnsi="Times New Roman"/>
          <w:sz w:val="26"/>
        </w:rPr>
        <w:t xml:space="preserve">Hiệu trưởng </w:t>
      </w:r>
      <w:r w:rsidR="00A33857" w:rsidRPr="00CF6642">
        <w:rPr>
          <w:rFonts w:ascii="Times New Roman" w:hAnsi="Times New Roman"/>
          <w:sz w:val="26"/>
        </w:rPr>
        <w:t xml:space="preserve">chỉ đạo giáo viên tin học </w:t>
      </w:r>
      <w:r w:rsidR="006B1949" w:rsidRPr="00CF6642">
        <w:rPr>
          <w:rFonts w:ascii="Times New Roman" w:hAnsi="Times New Roman"/>
          <w:sz w:val="26"/>
        </w:rPr>
        <w:t>tổ chức tập huấn công nghệ thông tin</w:t>
      </w:r>
      <w:r w:rsidR="00A33857" w:rsidRPr="00CF6642">
        <w:rPr>
          <w:rFonts w:ascii="Times New Roman" w:hAnsi="Times New Roman"/>
          <w:sz w:val="26"/>
        </w:rPr>
        <w:t xml:space="preserve"> trực tuyến cho giáo viên </w:t>
      </w:r>
      <w:r w:rsidR="006B1949" w:rsidRPr="00CF6642">
        <w:rPr>
          <w:rFonts w:ascii="Times New Roman" w:hAnsi="Times New Roman"/>
          <w:sz w:val="26"/>
        </w:rPr>
        <w:t>(nếu cần)</w:t>
      </w:r>
      <w:r w:rsidR="00A33857" w:rsidRPr="00CF6642">
        <w:rPr>
          <w:rFonts w:ascii="Times New Roman" w:hAnsi="Times New Roman"/>
          <w:sz w:val="26"/>
        </w:rPr>
        <w:t>,</w:t>
      </w:r>
      <w:r w:rsidR="006B1949" w:rsidRPr="00CF6642">
        <w:rPr>
          <w:rFonts w:ascii="Times New Roman" w:hAnsi="Times New Roman"/>
          <w:sz w:val="26"/>
        </w:rPr>
        <w:t xml:space="preserve"> </w:t>
      </w:r>
      <w:r w:rsidR="00A33857" w:rsidRPr="00CF6642">
        <w:rPr>
          <w:rFonts w:ascii="Times New Roman" w:hAnsi="Times New Roman"/>
          <w:sz w:val="26"/>
        </w:rPr>
        <w:t xml:space="preserve">nhằm </w:t>
      </w:r>
      <w:r w:rsidR="006B1949" w:rsidRPr="00CF6642">
        <w:rPr>
          <w:rFonts w:ascii="Times New Roman" w:hAnsi="Times New Roman"/>
          <w:sz w:val="26"/>
        </w:rPr>
        <w:t xml:space="preserve">giúp giáo viên </w:t>
      </w:r>
      <w:r w:rsidR="00A33857" w:rsidRPr="00CF6642">
        <w:rPr>
          <w:rFonts w:ascii="Times New Roman" w:hAnsi="Times New Roman"/>
          <w:sz w:val="26"/>
        </w:rPr>
        <w:t xml:space="preserve">thực hiện </w:t>
      </w:r>
      <w:r w:rsidR="006B1949" w:rsidRPr="00CF6642">
        <w:rPr>
          <w:rFonts w:ascii="Times New Roman" w:hAnsi="Times New Roman"/>
          <w:sz w:val="26"/>
        </w:rPr>
        <w:t>thành thạo</w:t>
      </w:r>
      <w:r w:rsidR="00A33857" w:rsidRPr="00CF6642">
        <w:rPr>
          <w:rFonts w:ascii="Times New Roman" w:hAnsi="Times New Roman"/>
          <w:sz w:val="26"/>
        </w:rPr>
        <w:t xml:space="preserve"> công nghệ thông tin và từ đó giáo viên </w:t>
      </w:r>
      <w:r w:rsidR="006B1949" w:rsidRPr="00CF6642">
        <w:rPr>
          <w:rFonts w:ascii="Times New Roman" w:hAnsi="Times New Roman"/>
          <w:sz w:val="26"/>
        </w:rPr>
        <w:t>tự tin khi dạy học trực</w:t>
      </w:r>
      <w:r w:rsidR="006B1949" w:rsidRPr="00CF6642">
        <w:rPr>
          <w:rFonts w:ascii="Times New Roman" w:hAnsi="Times New Roman"/>
          <w:spacing w:val="-15"/>
          <w:sz w:val="26"/>
        </w:rPr>
        <w:t xml:space="preserve"> </w:t>
      </w:r>
      <w:r w:rsidR="006B1949" w:rsidRPr="00CF6642">
        <w:rPr>
          <w:rFonts w:ascii="Times New Roman" w:hAnsi="Times New Roman"/>
          <w:sz w:val="26"/>
        </w:rPr>
        <w:t>tuyến.</w:t>
      </w:r>
    </w:p>
    <w:p w14:paraId="7BCB379A" w14:textId="4ED6626A"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6B1949" w:rsidRPr="00CF6642">
        <w:rPr>
          <w:rFonts w:ascii="Times New Roman" w:hAnsi="Times New Roman"/>
          <w:sz w:val="26"/>
        </w:rPr>
        <w:t xml:space="preserve">Đối với </w:t>
      </w:r>
      <w:r w:rsidR="00A33857" w:rsidRPr="00CF6642">
        <w:rPr>
          <w:rFonts w:ascii="Times New Roman" w:hAnsi="Times New Roman"/>
          <w:sz w:val="26"/>
        </w:rPr>
        <w:t xml:space="preserve">phụ huynh chưa có điều kiện và gặp </w:t>
      </w:r>
      <w:r w:rsidR="006B1949" w:rsidRPr="00CF6642">
        <w:rPr>
          <w:rFonts w:ascii="Times New Roman" w:hAnsi="Times New Roman"/>
          <w:sz w:val="26"/>
        </w:rPr>
        <w:t xml:space="preserve">khó khăn </w:t>
      </w:r>
      <w:r w:rsidR="00A33857" w:rsidRPr="00CF6642">
        <w:rPr>
          <w:rFonts w:ascii="Times New Roman" w:hAnsi="Times New Roman"/>
          <w:sz w:val="26"/>
        </w:rPr>
        <w:t xml:space="preserve">trong các thiết bị hỗ trợ (điện thoại thông minh, máy tính, lap top) </w:t>
      </w:r>
      <w:r w:rsidR="006B1949" w:rsidRPr="00CF6642">
        <w:rPr>
          <w:rFonts w:ascii="Times New Roman" w:hAnsi="Times New Roman"/>
          <w:sz w:val="26"/>
        </w:rPr>
        <w:t xml:space="preserve">thì </w:t>
      </w:r>
      <w:r w:rsidR="00A33857" w:rsidRPr="00CF6642">
        <w:rPr>
          <w:rFonts w:ascii="Times New Roman" w:hAnsi="Times New Roman"/>
          <w:sz w:val="26"/>
        </w:rPr>
        <w:t xml:space="preserve">những phụ huynh này sẽ được giáo viên </w:t>
      </w:r>
      <w:r w:rsidR="006B1949" w:rsidRPr="00CF6642">
        <w:rPr>
          <w:rFonts w:ascii="Times New Roman" w:hAnsi="Times New Roman"/>
          <w:sz w:val="26"/>
        </w:rPr>
        <w:t>thiết kế qua tin nhắn ứng dụng OTT (Như Skype, Facebook Messenger, Zalo, Viber…), qua thư điện tử, các phương tiện thông tin liên lạc khác… hoặc in sao trên giấy và gửi đến cho cha mẹ học sinh.</w:t>
      </w:r>
    </w:p>
    <w:p w14:paraId="3E211BF6" w14:textId="0728CBE8"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6B1949" w:rsidRPr="00CF6642">
        <w:rPr>
          <w:rFonts w:ascii="Times New Roman" w:hAnsi="Times New Roman"/>
          <w:sz w:val="26"/>
        </w:rPr>
        <w:t>Giáo viên có thể giới thiệu các đoạn video clip được các đơn vị xây dựng theo hướng dẫn tại công văn 2236/SGDĐT-GDTH ngày 11/8/2021 và đăng tải trên cổng thông tin điện tử của Phòng Giáo dục Tiểu học Sở Giáo dục và Đào tạo (Phòng Giáo dục và Đào tạo đã triển khai công văn số 1213/GDĐT-TH ngày 13/8/2021 hướng dẫn ghi hình các tiết dạy phục vụ dạy học qua internet cấp tiểu học, phân công cho các trường trên địa bàn huyện thực hiện các tiết ghi hình), sau đó kết hợp tổ chức thêm các hoạt động khác để có sự tương tác giữa giáo viên và học sinh trong quá trình dạy học. Đối với học sinh lớp 1, 2, giáo viên cần tăng cường tương tác thời gian thực, gần gũi, thân thiện với học sinh, kết hợp nhiều hoạt động học tập xen lẫn vui chơi, vận động với thời lượng phù hợp để tạo hứng thú cho các</w:t>
      </w:r>
      <w:r w:rsidR="006B1949" w:rsidRPr="00CF6642">
        <w:rPr>
          <w:rFonts w:ascii="Times New Roman" w:hAnsi="Times New Roman"/>
          <w:spacing w:val="-5"/>
          <w:sz w:val="26"/>
        </w:rPr>
        <w:t xml:space="preserve"> </w:t>
      </w:r>
      <w:r w:rsidR="006B1949" w:rsidRPr="00CF6642">
        <w:rPr>
          <w:rFonts w:ascii="Times New Roman" w:hAnsi="Times New Roman"/>
          <w:sz w:val="26"/>
        </w:rPr>
        <w:t>em.</w:t>
      </w:r>
    </w:p>
    <w:p w14:paraId="173A8084" w14:textId="177BA49C"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t xml:space="preserve">- </w:t>
      </w:r>
      <w:r w:rsidR="00B7724A">
        <w:rPr>
          <w:rFonts w:ascii="Times New Roman" w:hAnsi="Times New Roman"/>
          <w:sz w:val="26"/>
        </w:rPr>
        <w:t xml:space="preserve">Ban giám hiệu nhà trường bàn bạc, </w:t>
      </w:r>
      <w:r w:rsidR="006B1949" w:rsidRPr="00CF6642">
        <w:rPr>
          <w:rFonts w:ascii="Times New Roman" w:hAnsi="Times New Roman"/>
          <w:sz w:val="26"/>
        </w:rPr>
        <w:t>sắp xếp thờ</w:t>
      </w:r>
      <w:r>
        <w:rPr>
          <w:rFonts w:ascii="Times New Roman" w:hAnsi="Times New Roman"/>
          <w:sz w:val="26"/>
        </w:rPr>
        <w:t>i khóa</w:t>
      </w:r>
      <w:r w:rsidR="006B1949" w:rsidRPr="00CF6642">
        <w:rPr>
          <w:rFonts w:ascii="Times New Roman" w:hAnsi="Times New Roman"/>
          <w:sz w:val="26"/>
        </w:rPr>
        <w:t xml:space="preserve"> biểu phù hợp với thời gian học tập của học sinh; cung cấp các thông tin </w:t>
      </w:r>
      <w:r w:rsidR="00B7724A">
        <w:rPr>
          <w:rFonts w:ascii="Times New Roman" w:hAnsi="Times New Roman"/>
          <w:sz w:val="26"/>
        </w:rPr>
        <w:t xml:space="preserve">qua GVCN và </w:t>
      </w:r>
      <w:r w:rsidR="006B1949" w:rsidRPr="00CF6642">
        <w:rPr>
          <w:rFonts w:ascii="Times New Roman" w:hAnsi="Times New Roman"/>
          <w:sz w:val="26"/>
        </w:rPr>
        <w:t xml:space="preserve">hướng dẫn học sinh và cha mẹ học sinh đăng nhập vào website trường bằng tài khoản của học sinh để học tập hoặc bằng các ứng dụng khác. </w:t>
      </w:r>
      <w:r w:rsidR="00B7724A">
        <w:rPr>
          <w:rFonts w:ascii="Times New Roman" w:hAnsi="Times New Roman"/>
          <w:sz w:val="26"/>
        </w:rPr>
        <w:t xml:space="preserve">Chỉ đạo </w:t>
      </w:r>
      <w:r w:rsidR="006B1949" w:rsidRPr="00CF6642">
        <w:rPr>
          <w:rFonts w:ascii="Times New Roman" w:hAnsi="Times New Roman"/>
          <w:sz w:val="26"/>
        </w:rPr>
        <w:t>Giáo viên có biện pháp theo dõi, nhận xét, đánh giá các nhiệm vụ học tập mà học sinh đã thực hiện được, động viên, khuyến khích học sinh hoàn thành các bài tập, hoạt</w:t>
      </w:r>
      <w:r w:rsidR="006B1949" w:rsidRPr="00CF6642">
        <w:rPr>
          <w:rFonts w:ascii="Times New Roman" w:hAnsi="Times New Roman"/>
          <w:spacing w:val="-6"/>
          <w:sz w:val="26"/>
        </w:rPr>
        <w:t xml:space="preserve"> </w:t>
      </w:r>
      <w:r w:rsidR="006B1949" w:rsidRPr="00CF6642">
        <w:rPr>
          <w:rFonts w:ascii="Times New Roman" w:hAnsi="Times New Roman"/>
          <w:sz w:val="26"/>
        </w:rPr>
        <w:t>động.</w:t>
      </w:r>
    </w:p>
    <w:p w14:paraId="3A60FAC1" w14:textId="2D4C105D" w:rsidR="006B1949" w:rsidRPr="006B1949" w:rsidRDefault="00CF6642" w:rsidP="00013928">
      <w:pPr>
        <w:pStyle w:val="Heading1"/>
        <w:spacing w:line="360" w:lineRule="auto"/>
        <w:ind w:left="0" w:right="30" w:firstLine="540"/>
      </w:pPr>
      <w:r>
        <w:rPr>
          <w:lang w:val="en-US"/>
        </w:rPr>
        <w:lastRenderedPageBreak/>
        <w:t xml:space="preserve">IV. </w:t>
      </w:r>
      <w:r w:rsidR="006B1949" w:rsidRPr="006B1949">
        <w:t xml:space="preserve"> Một số điểm cần lưu ý</w:t>
      </w:r>
    </w:p>
    <w:p w14:paraId="35809DCC" w14:textId="246B3F8E" w:rsidR="006B1949" w:rsidRPr="00B7724A" w:rsidRDefault="00CF6642" w:rsidP="00013928">
      <w:pPr>
        <w:widowControl w:val="0"/>
        <w:tabs>
          <w:tab w:val="left" w:pos="540"/>
        </w:tabs>
        <w:autoSpaceDE w:val="0"/>
        <w:autoSpaceDN w:val="0"/>
        <w:spacing w:line="360" w:lineRule="auto"/>
        <w:ind w:right="30"/>
        <w:jc w:val="both"/>
        <w:rPr>
          <w:rFonts w:ascii="Times New Roman" w:hAnsi="Times New Roman"/>
          <w:b/>
          <w:sz w:val="26"/>
        </w:rPr>
      </w:pPr>
      <w:r>
        <w:rPr>
          <w:rFonts w:ascii="Times New Roman" w:hAnsi="Times New Roman"/>
          <w:i/>
          <w:sz w:val="26"/>
        </w:rPr>
        <w:tab/>
      </w:r>
      <w:r w:rsidR="00B7724A" w:rsidRPr="00B7724A">
        <w:rPr>
          <w:rFonts w:ascii="Times New Roman" w:hAnsi="Times New Roman"/>
          <w:sz w:val="26"/>
        </w:rPr>
        <w:sym w:font="Wingdings 2" w:char="F0B3"/>
      </w:r>
      <w:r w:rsidR="00B7724A">
        <w:rPr>
          <w:rFonts w:ascii="Times New Roman" w:hAnsi="Times New Roman"/>
          <w:i/>
          <w:sz w:val="26"/>
        </w:rPr>
        <w:t xml:space="preserve"> </w:t>
      </w:r>
      <w:r w:rsidR="005651B7" w:rsidRPr="005651B7">
        <w:rPr>
          <w:rFonts w:ascii="Times New Roman" w:hAnsi="Times New Roman"/>
          <w:sz w:val="26"/>
        </w:rPr>
        <w:t>H</w:t>
      </w:r>
      <w:r w:rsidR="006B1949" w:rsidRPr="00B7724A">
        <w:rPr>
          <w:rFonts w:ascii="Times New Roman" w:hAnsi="Times New Roman"/>
          <w:sz w:val="26"/>
        </w:rPr>
        <w:t>ọc</w:t>
      </w:r>
      <w:r w:rsidR="006B1949" w:rsidRPr="00B7724A">
        <w:rPr>
          <w:rFonts w:ascii="Times New Roman" w:hAnsi="Times New Roman"/>
          <w:spacing w:val="-3"/>
          <w:sz w:val="26"/>
        </w:rPr>
        <w:t xml:space="preserve"> </w:t>
      </w:r>
      <w:r w:rsidR="006B1949" w:rsidRPr="00B7724A">
        <w:rPr>
          <w:rFonts w:ascii="Times New Roman" w:hAnsi="Times New Roman"/>
          <w:sz w:val="26"/>
        </w:rPr>
        <w:t>sinh</w:t>
      </w:r>
      <w:r w:rsidR="00B7724A" w:rsidRPr="00B7724A">
        <w:rPr>
          <w:rFonts w:ascii="Times New Roman" w:hAnsi="Times New Roman"/>
          <w:sz w:val="26"/>
        </w:rPr>
        <w:t xml:space="preserve">: </w:t>
      </w:r>
    </w:p>
    <w:p w14:paraId="2232733A" w14:textId="36D5D3A7"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B7724A">
        <w:rPr>
          <w:rFonts w:ascii="Times New Roman" w:hAnsi="Times New Roman"/>
          <w:sz w:val="26"/>
        </w:rPr>
        <w:t xml:space="preserve">GVCN </w:t>
      </w:r>
      <w:r w:rsidR="006B1949" w:rsidRPr="00CF6642">
        <w:rPr>
          <w:rFonts w:ascii="Times New Roman" w:hAnsi="Times New Roman"/>
          <w:sz w:val="26"/>
        </w:rPr>
        <w:t>hướng dẫn đầy đủ về nhiệm vụ học tập và các thao tác sử dụng thiết bị và phần mềm trước khi tham gia học tập</w:t>
      </w:r>
      <w:r w:rsidR="00B7724A">
        <w:rPr>
          <w:rFonts w:ascii="Times New Roman" w:hAnsi="Times New Roman"/>
          <w:sz w:val="26"/>
        </w:rPr>
        <w:t xml:space="preserve"> thông qua phụ huynh học sinh</w:t>
      </w:r>
      <w:r w:rsidR="006B1949" w:rsidRPr="00CF6642">
        <w:rPr>
          <w:rFonts w:ascii="Times New Roman" w:hAnsi="Times New Roman"/>
          <w:sz w:val="26"/>
        </w:rPr>
        <w:t xml:space="preserve">; </w:t>
      </w:r>
      <w:r w:rsidR="00B7724A">
        <w:rPr>
          <w:rFonts w:ascii="Times New Roman" w:hAnsi="Times New Roman"/>
          <w:sz w:val="26"/>
        </w:rPr>
        <w:t xml:space="preserve">Học sinh phải </w:t>
      </w:r>
      <w:r w:rsidR="006B1949" w:rsidRPr="00CF6642">
        <w:rPr>
          <w:rFonts w:ascii="Times New Roman" w:hAnsi="Times New Roman"/>
          <w:sz w:val="26"/>
        </w:rPr>
        <w:t>tham gia đầy đủ và đúng giờ theo thời khoá</w:t>
      </w:r>
      <w:r w:rsidR="006B1949" w:rsidRPr="00CF6642">
        <w:rPr>
          <w:rFonts w:ascii="Times New Roman" w:hAnsi="Times New Roman"/>
          <w:spacing w:val="-20"/>
          <w:sz w:val="26"/>
        </w:rPr>
        <w:t xml:space="preserve"> </w:t>
      </w:r>
      <w:r w:rsidR="006B1949" w:rsidRPr="00CF6642">
        <w:rPr>
          <w:rFonts w:ascii="Times New Roman" w:hAnsi="Times New Roman"/>
          <w:sz w:val="26"/>
        </w:rPr>
        <w:t>biểu;</w:t>
      </w:r>
    </w:p>
    <w:p w14:paraId="07C3432F" w14:textId="743628FA"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Tự giác, tích cực học tập kiến thức và rèn luyện thân thể khi ở</w:t>
      </w:r>
      <w:r w:rsidR="006B1949" w:rsidRPr="00CF6642">
        <w:rPr>
          <w:rFonts w:ascii="Times New Roman" w:hAnsi="Times New Roman"/>
          <w:spacing w:val="-4"/>
          <w:sz w:val="26"/>
        </w:rPr>
        <w:t xml:space="preserve"> </w:t>
      </w:r>
      <w:r w:rsidR="006B1949" w:rsidRPr="00CF6642">
        <w:rPr>
          <w:rFonts w:ascii="Times New Roman" w:hAnsi="Times New Roman"/>
          <w:sz w:val="26"/>
        </w:rPr>
        <w:t>nhà;</w:t>
      </w:r>
      <w:r w:rsidRPr="00CF6642">
        <w:rPr>
          <w:rFonts w:ascii="Times New Roman" w:hAnsi="Times New Roman"/>
          <w:sz w:val="26"/>
        </w:rPr>
        <w:t xml:space="preserve"> </w:t>
      </w:r>
    </w:p>
    <w:p w14:paraId="2000349A" w14:textId="2055AD63"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Thực hiện đầy đủ nhiệm vụ học tập trước, trong và sau khi học các bài học mạnh dạn phát biểu, chủ động tham gia các hoạt động học tập do thầy cô tổ chức trong giờ</w:t>
      </w:r>
      <w:r w:rsidR="006B1949" w:rsidRPr="00CF6642">
        <w:rPr>
          <w:rFonts w:ascii="Times New Roman" w:hAnsi="Times New Roman"/>
          <w:spacing w:val="-19"/>
          <w:sz w:val="26"/>
        </w:rPr>
        <w:t xml:space="preserve"> </w:t>
      </w:r>
      <w:r w:rsidR="006B1949" w:rsidRPr="00CF6642">
        <w:rPr>
          <w:rFonts w:ascii="Times New Roman" w:hAnsi="Times New Roman"/>
          <w:sz w:val="26"/>
        </w:rPr>
        <w:t>học.</w:t>
      </w:r>
    </w:p>
    <w:p w14:paraId="42EEAB1F" w14:textId="159FA022" w:rsidR="006B1949" w:rsidRPr="00B7724A"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i/>
          <w:sz w:val="26"/>
        </w:rPr>
        <w:tab/>
      </w:r>
      <w:r w:rsidR="00B7724A" w:rsidRPr="00B7724A">
        <w:rPr>
          <w:rFonts w:ascii="Times New Roman" w:hAnsi="Times New Roman"/>
          <w:sz w:val="26"/>
        </w:rPr>
        <w:sym w:font="Wingdings 2" w:char="F0B3"/>
      </w:r>
      <w:r w:rsidR="00B7724A" w:rsidRPr="00B7724A">
        <w:rPr>
          <w:rFonts w:ascii="Times New Roman" w:hAnsi="Times New Roman"/>
          <w:sz w:val="26"/>
        </w:rPr>
        <w:t xml:space="preserve"> </w:t>
      </w:r>
      <w:r w:rsidR="005651B7">
        <w:rPr>
          <w:rFonts w:ascii="Times New Roman" w:hAnsi="Times New Roman"/>
          <w:sz w:val="26"/>
        </w:rPr>
        <w:t>P</w:t>
      </w:r>
      <w:r w:rsidR="00B7724A" w:rsidRPr="00B7724A">
        <w:rPr>
          <w:rFonts w:ascii="Times New Roman" w:hAnsi="Times New Roman"/>
          <w:sz w:val="26"/>
        </w:rPr>
        <w:t>hụ huynh học sinh</w:t>
      </w:r>
      <w:r w:rsidR="00B7724A">
        <w:rPr>
          <w:rFonts w:ascii="Times New Roman" w:hAnsi="Times New Roman"/>
          <w:sz w:val="26"/>
        </w:rPr>
        <w:t>:</w:t>
      </w:r>
    </w:p>
    <w:p w14:paraId="5927A06C" w14:textId="16E7F7B1"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B7724A">
        <w:rPr>
          <w:rFonts w:ascii="Times New Roman" w:hAnsi="Times New Roman"/>
          <w:sz w:val="26"/>
        </w:rPr>
        <w:t xml:space="preserve">Đã được GVCN </w:t>
      </w:r>
      <w:r w:rsidR="006B1949" w:rsidRPr="00CF6642">
        <w:rPr>
          <w:rFonts w:ascii="Times New Roman" w:hAnsi="Times New Roman"/>
          <w:sz w:val="26"/>
        </w:rPr>
        <w:t>hướng dẫn đầy đủ, hiểu rõ các phương pháp hỗ trợ việc học của học sinh; nắm rõ thời khoá biểu của học sinh và tôn trọng thời gian học tập của học</w:t>
      </w:r>
      <w:r w:rsidR="006B1949" w:rsidRPr="00CF6642">
        <w:rPr>
          <w:rFonts w:ascii="Times New Roman" w:hAnsi="Times New Roman"/>
          <w:spacing w:val="-14"/>
          <w:sz w:val="26"/>
        </w:rPr>
        <w:t xml:space="preserve"> </w:t>
      </w:r>
      <w:r w:rsidR="006B1949" w:rsidRPr="00CF6642">
        <w:rPr>
          <w:rFonts w:ascii="Times New Roman" w:hAnsi="Times New Roman"/>
          <w:sz w:val="26"/>
        </w:rPr>
        <w:t>sinh;</w:t>
      </w:r>
    </w:p>
    <w:p w14:paraId="6042391B" w14:textId="5C15F36D"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 xml:space="preserve">Phối hợp với giáo viên </w:t>
      </w:r>
      <w:r w:rsidR="00B7724A">
        <w:rPr>
          <w:rFonts w:ascii="Times New Roman" w:hAnsi="Times New Roman"/>
          <w:sz w:val="26"/>
        </w:rPr>
        <w:t xml:space="preserve">chủ nhiệm và GV bộ môn </w:t>
      </w:r>
      <w:r w:rsidR="006B1949" w:rsidRPr="00CF6642">
        <w:rPr>
          <w:rFonts w:ascii="Times New Roman" w:hAnsi="Times New Roman"/>
          <w:sz w:val="26"/>
        </w:rPr>
        <w:t>giúp học sinh tiếp nhận nhiệm vụ học tập, tài liệu hướng dẫn học theo bài học động viên, hỗ trợ học sinh tham gia học tập đúng giờ, hoàn thành các nhiệm vụ học tập được giao, trường hợp chỉ sử dụng các ứng dụng OTT thì hỗ trợ học sinh gửi báo cáo kết quả các nhiệm vụ học tập cho giáo viên để được nhận xét, đánh</w:t>
      </w:r>
      <w:r w:rsidR="006B1949" w:rsidRPr="00CF6642">
        <w:rPr>
          <w:rFonts w:ascii="Times New Roman" w:hAnsi="Times New Roman"/>
          <w:spacing w:val="-14"/>
          <w:sz w:val="26"/>
        </w:rPr>
        <w:t xml:space="preserve"> </w:t>
      </w:r>
      <w:r w:rsidR="006B1949" w:rsidRPr="00CF6642">
        <w:rPr>
          <w:rFonts w:ascii="Times New Roman" w:hAnsi="Times New Roman"/>
          <w:sz w:val="26"/>
        </w:rPr>
        <w:t>giá.</w:t>
      </w:r>
    </w:p>
    <w:p w14:paraId="4E895359" w14:textId="0060E5F5" w:rsidR="00B7724A" w:rsidRPr="00B7724A"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i/>
          <w:w w:val="105"/>
          <w:sz w:val="26"/>
        </w:rPr>
        <w:tab/>
      </w:r>
      <w:r w:rsidR="00B7724A" w:rsidRPr="00B7724A">
        <w:rPr>
          <w:rFonts w:ascii="Times New Roman" w:hAnsi="Times New Roman"/>
          <w:sz w:val="26"/>
        </w:rPr>
        <w:sym w:font="Wingdings 2" w:char="F0B3"/>
      </w:r>
      <w:r w:rsidR="00B7724A" w:rsidRPr="00B7724A">
        <w:rPr>
          <w:rFonts w:ascii="Times New Roman" w:hAnsi="Times New Roman"/>
          <w:sz w:val="26"/>
        </w:rPr>
        <w:t xml:space="preserve"> </w:t>
      </w:r>
      <w:r w:rsidR="005651B7">
        <w:rPr>
          <w:rFonts w:ascii="Times New Roman" w:hAnsi="Times New Roman"/>
          <w:sz w:val="26"/>
        </w:rPr>
        <w:t>P</w:t>
      </w:r>
      <w:r w:rsidR="00B7724A">
        <w:rPr>
          <w:rFonts w:ascii="Times New Roman" w:hAnsi="Times New Roman"/>
          <w:sz w:val="26"/>
        </w:rPr>
        <w:t>hó hiệu trưởng và GV:</w:t>
      </w:r>
    </w:p>
    <w:p w14:paraId="75235864" w14:textId="2763E46F" w:rsidR="006B1949" w:rsidRPr="00CF6642" w:rsidRDefault="00B7724A"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 xml:space="preserve">Khi </w:t>
      </w:r>
      <w:r>
        <w:rPr>
          <w:rFonts w:ascii="Times New Roman" w:hAnsi="Times New Roman"/>
          <w:sz w:val="26"/>
        </w:rPr>
        <w:t xml:space="preserve">thực hiện </w:t>
      </w:r>
      <w:r w:rsidR="006B797D">
        <w:rPr>
          <w:rFonts w:ascii="Times New Roman" w:hAnsi="Times New Roman"/>
          <w:sz w:val="26"/>
        </w:rPr>
        <w:t xml:space="preserve">phó hiệu trưởng và giáo viên </w:t>
      </w:r>
      <w:r w:rsidR="006B1949" w:rsidRPr="00CF6642">
        <w:rPr>
          <w:rFonts w:ascii="Times New Roman" w:hAnsi="Times New Roman"/>
          <w:sz w:val="26"/>
        </w:rPr>
        <w:t>phải thống nhất thời gian tổ chức hướng dẫn cho học sinh, lựa chọn khung giờ phù hợp với điều kiện học tập của đa số học sinh trong lớp, đặc biệt không gây áp lực về kiểm tra đánh giá, không gây căng thẳng cho học sinh và cha mẹ học</w:t>
      </w:r>
      <w:r w:rsidR="006B1949" w:rsidRPr="00CF6642">
        <w:rPr>
          <w:rFonts w:ascii="Times New Roman" w:hAnsi="Times New Roman"/>
          <w:spacing w:val="-1"/>
          <w:sz w:val="26"/>
        </w:rPr>
        <w:t xml:space="preserve"> </w:t>
      </w:r>
      <w:r w:rsidR="006B1949" w:rsidRPr="00CF6642">
        <w:rPr>
          <w:rFonts w:ascii="Times New Roman" w:hAnsi="Times New Roman"/>
          <w:sz w:val="26"/>
        </w:rPr>
        <w:t>sinh;</w:t>
      </w:r>
    </w:p>
    <w:p w14:paraId="6802EC5C" w14:textId="4E87EC48"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797D">
        <w:rPr>
          <w:rFonts w:ascii="Times New Roman" w:hAnsi="Times New Roman"/>
          <w:sz w:val="26"/>
        </w:rPr>
        <w:t>Phó hiệu trưởng chỉ đạo giáo viên t</w:t>
      </w:r>
      <w:r w:rsidR="006B1949" w:rsidRPr="00CF6642">
        <w:rPr>
          <w:rFonts w:ascii="Times New Roman" w:hAnsi="Times New Roman"/>
          <w:sz w:val="26"/>
        </w:rPr>
        <w:t>iếp tục sử dụng trang hướng dẫn học tập trên môi trường Internet của nhà trường đã có sẵn để đăng tải thời khoá biểu học tập, các bài giảng của giáo viên; Các bài giảng không chỉ là các video clip mà cần phải chú ý tính tương tác, tạo điều kiện, môi trường cho học sinh làm bài tập, đặc biệt là giao tiếp thời gian thực giữa giáo viên và họ</w:t>
      </w:r>
      <w:r w:rsidR="006B797D">
        <w:rPr>
          <w:rFonts w:ascii="Times New Roman" w:hAnsi="Times New Roman"/>
          <w:sz w:val="26"/>
        </w:rPr>
        <w:t>c sinh; Giáo viên tùy</w:t>
      </w:r>
      <w:r w:rsidR="006B1949" w:rsidRPr="00CF6642">
        <w:rPr>
          <w:rFonts w:ascii="Times New Roman" w:hAnsi="Times New Roman"/>
          <w:sz w:val="26"/>
        </w:rPr>
        <w:t xml:space="preserve"> theo điều kiện của học sinh cần có nhiều hình thức tổ chức, giải pháp phù hợp để giúp cho các học sinh không có mặt tại thành phố vẫn có thể học</w:t>
      </w:r>
      <w:r w:rsidR="006B1949" w:rsidRPr="00CF6642">
        <w:rPr>
          <w:rFonts w:ascii="Times New Roman" w:hAnsi="Times New Roman"/>
          <w:spacing w:val="-10"/>
          <w:sz w:val="26"/>
        </w:rPr>
        <w:t xml:space="preserve"> </w:t>
      </w:r>
      <w:r w:rsidR="006B1949" w:rsidRPr="00CF6642">
        <w:rPr>
          <w:rFonts w:ascii="Times New Roman" w:hAnsi="Times New Roman"/>
          <w:sz w:val="26"/>
        </w:rPr>
        <w:t>tập;</w:t>
      </w:r>
    </w:p>
    <w:p w14:paraId="53328553" w14:textId="220D92F4"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 xml:space="preserve">Giáo viên có những giải pháp khác nhau để ghi nhận được, đánh giá được kết quả thực hiện nhiệm vụ học tập của từng học sinh, ví dụ như các bài kiểm tra trên hệ thống dạy học trên môi trường Internet hoặc ghi nhận thông qua quá trình </w:t>
      </w:r>
      <w:r w:rsidR="006B1949" w:rsidRPr="00CF6642">
        <w:rPr>
          <w:rFonts w:ascii="Times New Roman" w:hAnsi="Times New Roman"/>
          <w:spacing w:val="2"/>
          <w:sz w:val="26"/>
        </w:rPr>
        <w:t xml:space="preserve">dạy </w:t>
      </w:r>
      <w:r w:rsidR="006B1949" w:rsidRPr="00CF6642">
        <w:rPr>
          <w:rFonts w:ascii="Times New Roman" w:hAnsi="Times New Roman"/>
          <w:sz w:val="26"/>
        </w:rPr>
        <w:t xml:space="preserve">học, trao đổi, </w:t>
      </w:r>
      <w:r w:rsidR="006B1949" w:rsidRPr="00CF6642">
        <w:rPr>
          <w:rFonts w:ascii="Times New Roman" w:hAnsi="Times New Roman"/>
          <w:sz w:val="26"/>
        </w:rPr>
        <w:lastRenderedPageBreak/>
        <w:t>đặt câu hỏi cho học sinh trả lời; các bài kiểm tra cần được xây dựng đa dạng, nhiều hình thức khác nhau, bao gồm cả kiểm tra trắc nghiệm và kiểm tra tự</w:t>
      </w:r>
      <w:r w:rsidR="006B1949" w:rsidRPr="00CF6642">
        <w:rPr>
          <w:rFonts w:ascii="Times New Roman" w:hAnsi="Times New Roman"/>
          <w:spacing w:val="-17"/>
          <w:sz w:val="26"/>
        </w:rPr>
        <w:t xml:space="preserve"> </w:t>
      </w:r>
      <w:r w:rsidR="006B1949" w:rsidRPr="00CF6642">
        <w:rPr>
          <w:rFonts w:ascii="Times New Roman" w:hAnsi="Times New Roman"/>
          <w:sz w:val="26"/>
        </w:rPr>
        <w:t>luận;</w:t>
      </w:r>
    </w:p>
    <w:p w14:paraId="54319D50" w14:textId="068B0DCD"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797D">
        <w:rPr>
          <w:rFonts w:ascii="Times New Roman" w:hAnsi="Times New Roman"/>
          <w:sz w:val="26"/>
        </w:rPr>
        <w:t>Bộ phận chuyên môn và GV thường xuyên t</w:t>
      </w:r>
      <w:r w:rsidR="006B1949" w:rsidRPr="00CF6642">
        <w:rPr>
          <w:rFonts w:ascii="Times New Roman" w:hAnsi="Times New Roman"/>
          <w:sz w:val="26"/>
        </w:rPr>
        <w:t xml:space="preserve">heo dõi các kênh truyền hình được Sở Giáo dục và Đào tạo tổ chức dạy học qua truyền hình đối với học sinh tiểu học, </w:t>
      </w:r>
      <w:r w:rsidR="006B797D">
        <w:rPr>
          <w:rFonts w:ascii="Times New Roman" w:hAnsi="Times New Roman"/>
          <w:sz w:val="26"/>
        </w:rPr>
        <w:t xml:space="preserve">để từ đó </w:t>
      </w:r>
      <w:r w:rsidR="006B1949" w:rsidRPr="00CF6642">
        <w:rPr>
          <w:rFonts w:ascii="Times New Roman" w:hAnsi="Times New Roman"/>
          <w:sz w:val="26"/>
        </w:rPr>
        <w:t xml:space="preserve">có kế hoạch kết hợp nội dung học tập trên truyền hình và nội dung dạy học trên môi trường Internet để nâng cao chất lượng </w:t>
      </w:r>
      <w:r w:rsidR="006B1949" w:rsidRPr="00CF6642">
        <w:rPr>
          <w:rFonts w:ascii="Times New Roman" w:hAnsi="Times New Roman"/>
          <w:spacing w:val="2"/>
          <w:sz w:val="26"/>
        </w:rPr>
        <w:t xml:space="preserve">dạy </w:t>
      </w:r>
      <w:r w:rsidR="006B1949" w:rsidRPr="00CF6642">
        <w:rPr>
          <w:rFonts w:ascii="Times New Roman" w:hAnsi="Times New Roman"/>
          <w:sz w:val="26"/>
        </w:rPr>
        <w:t>học (sẽ thông tin cụ thể tên các kênh truyền hình này</w:t>
      </w:r>
      <w:r w:rsidR="006B1949" w:rsidRPr="00CF6642">
        <w:rPr>
          <w:rFonts w:ascii="Times New Roman" w:hAnsi="Times New Roman"/>
          <w:spacing w:val="-12"/>
          <w:sz w:val="26"/>
        </w:rPr>
        <w:t xml:space="preserve"> </w:t>
      </w:r>
      <w:r w:rsidR="006B1949" w:rsidRPr="00CF6642">
        <w:rPr>
          <w:rFonts w:ascii="Times New Roman" w:hAnsi="Times New Roman"/>
          <w:sz w:val="26"/>
        </w:rPr>
        <w:t>sau)</w:t>
      </w:r>
    </w:p>
    <w:p w14:paraId="0E6CEFF1" w14:textId="01752C0C" w:rsidR="006B1949" w:rsidRPr="005651B7"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i/>
          <w:w w:val="105"/>
          <w:sz w:val="26"/>
        </w:rPr>
        <w:tab/>
      </w:r>
      <w:r w:rsidR="005651B7" w:rsidRPr="005651B7">
        <w:rPr>
          <w:rFonts w:ascii="Times New Roman" w:hAnsi="Times New Roman"/>
          <w:sz w:val="26"/>
        </w:rPr>
        <w:sym w:font="Wingdings 2" w:char="F0B3"/>
      </w:r>
      <w:r w:rsidR="005651B7" w:rsidRPr="005651B7">
        <w:rPr>
          <w:rFonts w:ascii="Times New Roman" w:hAnsi="Times New Roman"/>
          <w:sz w:val="26"/>
        </w:rPr>
        <w:t xml:space="preserve"> </w:t>
      </w:r>
      <w:r w:rsidR="006B797D" w:rsidRPr="005651B7">
        <w:rPr>
          <w:rFonts w:ascii="Times New Roman" w:hAnsi="Times New Roman"/>
          <w:w w:val="105"/>
          <w:sz w:val="26"/>
        </w:rPr>
        <w:t>Hiệu trưởng</w:t>
      </w:r>
      <w:r w:rsidR="005651B7">
        <w:rPr>
          <w:rFonts w:ascii="Times New Roman" w:hAnsi="Times New Roman"/>
          <w:w w:val="105"/>
          <w:sz w:val="26"/>
        </w:rPr>
        <w:t>:</w:t>
      </w:r>
    </w:p>
    <w:p w14:paraId="043D96EB" w14:textId="233E858B"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Tổ chức</w:t>
      </w:r>
      <w:r w:rsidR="006B797D">
        <w:rPr>
          <w:rFonts w:ascii="Times New Roman" w:hAnsi="Times New Roman"/>
          <w:sz w:val="26"/>
        </w:rPr>
        <w:t>,</w:t>
      </w:r>
      <w:r w:rsidR="006B1949" w:rsidRPr="00CF6642">
        <w:rPr>
          <w:rFonts w:ascii="Times New Roman" w:hAnsi="Times New Roman"/>
          <w:sz w:val="26"/>
        </w:rPr>
        <w:t xml:space="preserve"> phân công </w:t>
      </w:r>
      <w:r w:rsidR="006B797D">
        <w:rPr>
          <w:rFonts w:ascii="Times New Roman" w:hAnsi="Times New Roman"/>
          <w:sz w:val="26"/>
        </w:rPr>
        <w:t xml:space="preserve">phó hiệu trưởng cùng với gv </w:t>
      </w:r>
      <w:r w:rsidR="006B1949" w:rsidRPr="00CF6642">
        <w:rPr>
          <w:rFonts w:ascii="Times New Roman" w:hAnsi="Times New Roman"/>
          <w:sz w:val="26"/>
        </w:rPr>
        <w:t>thực hiện các bài giảng ở các môn, các khối, chia sẻ các video clip bài giảng để sử dụng chung cho các trường trong đơn vị nhằm tiết kiệm sức lao động của các thầy cô giáo; các bài giảng được hoàn thành và chia sẻ cho các trường trước ít nhất ba</w:t>
      </w:r>
      <w:r w:rsidR="006B1949" w:rsidRPr="00CF6642">
        <w:rPr>
          <w:rFonts w:ascii="Times New Roman" w:hAnsi="Times New Roman"/>
          <w:spacing w:val="-4"/>
          <w:sz w:val="26"/>
        </w:rPr>
        <w:t xml:space="preserve"> </w:t>
      </w:r>
      <w:r w:rsidR="006B1949" w:rsidRPr="00CF6642">
        <w:rPr>
          <w:rFonts w:ascii="Times New Roman" w:hAnsi="Times New Roman"/>
          <w:sz w:val="26"/>
        </w:rPr>
        <w:t>ngày;</w:t>
      </w:r>
    </w:p>
    <w:p w14:paraId="54BC36DB" w14:textId="671CDBEA" w:rsidR="006B1949" w:rsidRPr="00CF6642" w:rsidRDefault="00CF6642" w:rsidP="00013928">
      <w:pPr>
        <w:widowControl w:val="0"/>
        <w:tabs>
          <w:tab w:val="left" w:pos="540"/>
        </w:tabs>
        <w:autoSpaceDE w:val="0"/>
        <w:autoSpaceDN w:val="0"/>
        <w:spacing w:line="360" w:lineRule="auto"/>
        <w:ind w:right="30"/>
        <w:jc w:val="both"/>
        <w:rPr>
          <w:rFonts w:ascii="Times New Roman" w:hAnsi="Times New Roman"/>
          <w:sz w:val="26"/>
        </w:rPr>
      </w:pPr>
      <w:r>
        <w:rPr>
          <w:rFonts w:ascii="Times New Roman" w:hAnsi="Times New Roman"/>
          <w:sz w:val="26"/>
        </w:rPr>
        <w:tab/>
      </w:r>
      <w:r w:rsidR="006B1949" w:rsidRPr="00CF6642">
        <w:rPr>
          <w:rFonts w:ascii="Times New Roman" w:hAnsi="Times New Roman"/>
          <w:sz w:val="26"/>
        </w:rPr>
        <w:t xml:space="preserve">Theo dõi tình hình tổ chức dạy học trên môi trường Internet của </w:t>
      </w:r>
      <w:r w:rsidR="006B797D">
        <w:rPr>
          <w:rFonts w:ascii="Times New Roman" w:hAnsi="Times New Roman"/>
          <w:sz w:val="26"/>
        </w:rPr>
        <w:t>trường</w:t>
      </w:r>
      <w:r w:rsidR="006B1949" w:rsidRPr="00CF6642">
        <w:rPr>
          <w:rFonts w:ascii="Times New Roman" w:hAnsi="Times New Roman"/>
          <w:sz w:val="26"/>
        </w:rPr>
        <w:t xml:space="preserve">, </w:t>
      </w:r>
      <w:r w:rsidR="006B797D">
        <w:rPr>
          <w:rFonts w:ascii="Times New Roman" w:hAnsi="Times New Roman"/>
          <w:sz w:val="26"/>
        </w:rPr>
        <w:t xml:space="preserve">từ đó </w:t>
      </w:r>
      <w:r w:rsidR="006B1949" w:rsidRPr="00CF6642">
        <w:rPr>
          <w:rFonts w:ascii="Times New Roman" w:hAnsi="Times New Roman"/>
          <w:sz w:val="26"/>
        </w:rPr>
        <w:t>kịp thời định hướng, chấn chỉnh hoặc hỗ trợ, hướng dẫn; quản lý, theo dõi, giám sát việc kiểm tra, đánh giá thường xuyên kết quả học tập của học sinh trên môi trường Internet</w:t>
      </w:r>
      <w:r w:rsidR="006B797D">
        <w:rPr>
          <w:rFonts w:ascii="Times New Roman" w:hAnsi="Times New Roman"/>
          <w:sz w:val="26"/>
        </w:rPr>
        <w:t>,</w:t>
      </w:r>
      <w:r w:rsidR="006B1949" w:rsidRPr="00CF6642">
        <w:rPr>
          <w:rFonts w:ascii="Times New Roman" w:hAnsi="Times New Roman"/>
          <w:sz w:val="26"/>
        </w:rPr>
        <w:t xml:space="preserve"> bảo đảm công bằng, khách quan, trung</w:t>
      </w:r>
      <w:r w:rsidR="006B1949" w:rsidRPr="00CF6642">
        <w:rPr>
          <w:rFonts w:ascii="Times New Roman" w:hAnsi="Times New Roman"/>
          <w:spacing w:val="-11"/>
          <w:sz w:val="26"/>
        </w:rPr>
        <w:t xml:space="preserve"> </w:t>
      </w:r>
      <w:r w:rsidR="006B1949" w:rsidRPr="00CF6642">
        <w:rPr>
          <w:rFonts w:ascii="Times New Roman" w:hAnsi="Times New Roman"/>
          <w:sz w:val="26"/>
        </w:rPr>
        <w:t>thực.</w:t>
      </w:r>
      <w:r w:rsidR="00ED7711">
        <w:rPr>
          <w:rFonts w:ascii="Times New Roman" w:hAnsi="Times New Roman"/>
          <w:sz w:val="26"/>
        </w:rPr>
        <w:t xml:space="preserve"> H</w:t>
      </w:r>
      <w:r w:rsidR="006B1949" w:rsidRPr="00CF6642">
        <w:rPr>
          <w:rFonts w:ascii="Times New Roman" w:hAnsi="Times New Roman"/>
          <w:sz w:val="26"/>
        </w:rPr>
        <w:t xml:space="preserve">ằng tuần </w:t>
      </w:r>
      <w:r w:rsidR="00ED7711">
        <w:rPr>
          <w:rFonts w:ascii="Times New Roman" w:hAnsi="Times New Roman"/>
          <w:sz w:val="26"/>
        </w:rPr>
        <w:t xml:space="preserve">có </w:t>
      </w:r>
      <w:r w:rsidR="006B1949" w:rsidRPr="00CF6642">
        <w:rPr>
          <w:rFonts w:ascii="Times New Roman" w:hAnsi="Times New Roman"/>
          <w:sz w:val="26"/>
        </w:rPr>
        <w:t xml:space="preserve">tổng hợp rút kinh nghiệm </w:t>
      </w:r>
    </w:p>
    <w:p w14:paraId="5322BE35" w14:textId="33F9A4E8" w:rsidR="006B1949" w:rsidRPr="00ED7711" w:rsidRDefault="00CF6642" w:rsidP="00013928">
      <w:pPr>
        <w:widowControl w:val="0"/>
        <w:tabs>
          <w:tab w:val="left" w:pos="540"/>
        </w:tabs>
        <w:autoSpaceDE w:val="0"/>
        <w:autoSpaceDN w:val="0"/>
        <w:spacing w:line="360" w:lineRule="auto"/>
        <w:ind w:right="-28"/>
        <w:jc w:val="both"/>
        <w:rPr>
          <w:rFonts w:ascii="Times New Roman" w:hAnsi="Times New Roman"/>
          <w:sz w:val="26"/>
          <w:szCs w:val="24"/>
        </w:rPr>
      </w:pPr>
      <w:r>
        <w:rPr>
          <w:rFonts w:ascii="Times New Roman" w:hAnsi="Times New Roman"/>
          <w:i/>
          <w:sz w:val="26"/>
        </w:rPr>
        <w:tab/>
      </w:r>
      <w:r w:rsidR="006B1949" w:rsidRPr="00ED7711">
        <w:rPr>
          <w:rFonts w:ascii="Times New Roman" w:hAnsi="Times New Roman"/>
          <w:sz w:val="26"/>
          <w:szCs w:val="24"/>
        </w:rPr>
        <w:t xml:space="preserve">Trên đây là </w:t>
      </w:r>
      <w:r w:rsidR="00ED7711">
        <w:rPr>
          <w:rFonts w:ascii="Times New Roman" w:hAnsi="Times New Roman"/>
          <w:sz w:val="26"/>
          <w:szCs w:val="24"/>
        </w:rPr>
        <w:t xml:space="preserve">kê hoạch </w:t>
      </w:r>
      <w:r w:rsidR="006B1949" w:rsidRPr="00ED7711">
        <w:rPr>
          <w:rFonts w:ascii="Times New Roman" w:hAnsi="Times New Roman"/>
          <w:sz w:val="26"/>
          <w:szCs w:val="24"/>
        </w:rPr>
        <w:t>hướng dẫn trong công tác tổ chức dạy học trên môi trường Internet năm học 2021-2022</w:t>
      </w:r>
      <w:r w:rsidR="00ED7711">
        <w:rPr>
          <w:rFonts w:ascii="Times New Roman" w:hAnsi="Times New Roman"/>
          <w:sz w:val="26"/>
          <w:szCs w:val="24"/>
        </w:rPr>
        <w:t>;</w:t>
      </w:r>
      <w:r w:rsidR="006B1949" w:rsidRPr="00ED7711">
        <w:rPr>
          <w:rFonts w:ascii="Times New Roman" w:hAnsi="Times New Roman"/>
          <w:sz w:val="26"/>
          <w:szCs w:val="24"/>
        </w:rPr>
        <w:t xml:space="preserve"> trong giai đoạn học sinh tạm dừng đến trường </w:t>
      </w:r>
      <w:r w:rsidR="00ED7711">
        <w:rPr>
          <w:rFonts w:ascii="Times New Roman" w:hAnsi="Times New Roman"/>
          <w:sz w:val="26"/>
          <w:szCs w:val="24"/>
        </w:rPr>
        <w:t>của trường Tiểu học Lê Minh Xuân 2</w:t>
      </w:r>
      <w:r w:rsidR="006B1949" w:rsidRPr="00ED7711">
        <w:rPr>
          <w:rFonts w:ascii="Times New Roman" w:hAnsi="Times New Roman"/>
          <w:sz w:val="26"/>
          <w:szCs w:val="24"/>
        </w:rPr>
        <w:t>, khi học sinh có thể tập trung trở lại sẽ có các hướng dẫn bổ</w:t>
      </w:r>
      <w:r w:rsidR="00ED7711">
        <w:rPr>
          <w:rFonts w:ascii="Times New Roman" w:hAnsi="Times New Roman"/>
          <w:sz w:val="26"/>
          <w:szCs w:val="24"/>
        </w:rPr>
        <w:t xml:space="preserve"> sung của hiệu trưởng nhà trường. Đ</w:t>
      </w:r>
      <w:r w:rsidR="006B1949" w:rsidRPr="00ED7711">
        <w:rPr>
          <w:rFonts w:ascii="Times New Roman" w:hAnsi="Times New Roman"/>
          <w:sz w:val="26"/>
          <w:szCs w:val="24"/>
        </w:rPr>
        <w:t xml:space="preserve">ề nghị </w:t>
      </w:r>
      <w:r w:rsidR="00ED7711">
        <w:rPr>
          <w:rFonts w:ascii="Times New Roman" w:hAnsi="Times New Roman"/>
          <w:sz w:val="26"/>
          <w:szCs w:val="24"/>
        </w:rPr>
        <w:t xml:space="preserve">CB, GV </w:t>
      </w:r>
      <w:r w:rsidR="006B1949" w:rsidRPr="00ED7711">
        <w:rPr>
          <w:rFonts w:ascii="Times New Roman" w:hAnsi="Times New Roman"/>
          <w:sz w:val="26"/>
          <w:szCs w:val="24"/>
        </w:rPr>
        <w:t>thực hiện nghiêm túc, đạt hiệu quả</w:t>
      </w:r>
      <w:r w:rsidR="006B1949" w:rsidRPr="00ED7711">
        <w:rPr>
          <w:rFonts w:ascii="Times New Roman" w:hAnsi="Times New Roman"/>
          <w:spacing w:val="-2"/>
          <w:sz w:val="26"/>
          <w:szCs w:val="24"/>
        </w:rPr>
        <w:t xml:space="preserve"> </w:t>
      </w:r>
      <w:r w:rsidR="006B1949" w:rsidRPr="00ED7711">
        <w:rPr>
          <w:rFonts w:ascii="Times New Roman" w:hAnsi="Times New Roman"/>
          <w:sz w:val="26"/>
          <w:szCs w:val="24"/>
        </w:rPr>
        <w:t>cao./.</w:t>
      </w:r>
    </w:p>
    <w:tbl>
      <w:tblPr>
        <w:tblW w:w="0" w:type="auto"/>
        <w:tblLook w:val="01E0" w:firstRow="1" w:lastRow="1" w:firstColumn="1" w:lastColumn="1" w:noHBand="0" w:noVBand="0"/>
      </w:tblPr>
      <w:tblGrid>
        <w:gridCol w:w="4030"/>
        <w:gridCol w:w="5035"/>
      </w:tblGrid>
      <w:tr w:rsidR="00E915F3" w:rsidRPr="00537F55" w14:paraId="5686EBAB" w14:textId="77777777" w:rsidTr="00A85A32">
        <w:trPr>
          <w:trHeight w:val="2226"/>
        </w:trPr>
        <w:tc>
          <w:tcPr>
            <w:tcW w:w="4131" w:type="dxa"/>
          </w:tcPr>
          <w:p w14:paraId="61695B80" w14:textId="77777777" w:rsidR="00E915F3" w:rsidRPr="00537F55" w:rsidRDefault="00E915F3" w:rsidP="007E009F">
            <w:pPr>
              <w:rPr>
                <w:rFonts w:ascii="Times New Roman" w:hAnsi="Times New Roman"/>
                <w:b/>
                <w:i/>
                <w:sz w:val="24"/>
                <w:szCs w:val="24"/>
                <w:lang w:val="vi-VN"/>
              </w:rPr>
            </w:pPr>
            <w:r w:rsidRPr="00537F55">
              <w:rPr>
                <w:rFonts w:ascii="Times New Roman" w:hAnsi="Times New Roman"/>
                <w:b/>
                <w:i/>
                <w:sz w:val="24"/>
                <w:szCs w:val="24"/>
                <w:lang w:val="vi-VN"/>
              </w:rPr>
              <w:t>Nơi nhận:</w:t>
            </w:r>
          </w:p>
          <w:p w14:paraId="3519DA4C" w14:textId="31A7BB19" w:rsidR="0073071B" w:rsidRPr="000F4E0B" w:rsidRDefault="0073071B" w:rsidP="000F2BE2">
            <w:pPr>
              <w:rPr>
                <w:rFonts w:ascii="Times New Roman" w:hAnsi="Times New Roman"/>
              </w:rPr>
            </w:pPr>
            <w:r w:rsidRPr="00537F55">
              <w:rPr>
                <w:rFonts w:ascii="Times New Roman" w:hAnsi="Times New Roman"/>
                <w:lang w:val="vi-VN"/>
              </w:rPr>
              <w:t xml:space="preserve">- </w:t>
            </w:r>
            <w:r w:rsidR="000F4E0B">
              <w:rPr>
                <w:rFonts w:ascii="Times New Roman" w:hAnsi="Times New Roman"/>
              </w:rPr>
              <w:t>PHT</w:t>
            </w:r>
          </w:p>
          <w:p w14:paraId="21E821D5" w14:textId="44243158" w:rsidR="00E915F3" w:rsidRPr="00537F55" w:rsidRDefault="00E915F3" w:rsidP="000F4E0B">
            <w:pPr>
              <w:rPr>
                <w:rFonts w:ascii="Times New Roman" w:hAnsi="Times New Roman"/>
                <w:lang w:val="vi-VN"/>
              </w:rPr>
            </w:pPr>
            <w:r w:rsidRPr="00537F55">
              <w:rPr>
                <w:rFonts w:ascii="Times New Roman" w:hAnsi="Times New Roman"/>
                <w:lang w:val="vi-VN"/>
              </w:rPr>
              <w:t xml:space="preserve">- </w:t>
            </w:r>
            <w:r w:rsidR="000F4E0B">
              <w:rPr>
                <w:rFonts w:ascii="Times New Roman" w:hAnsi="Times New Roman"/>
              </w:rPr>
              <w:t>TTCM</w:t>
            </w:r>
            <w:r w:rsidR="000F2BE2">
              <w:rPr>
                <w:rFonts w:ascii="Times New Roman" w:hAnsi="Times New Roman"/>
                <w:lang w:val="vi-VN"/>
              </w:rPr>
              <w:t>;</w:t>
            </w:r>
            <w:r w:rsidR="000F2BE2" w:rsidRPr="00537F55">
              <w:rPr>
                <w:rFonts w:ascii="Times New Roman" w:hAnsi="Times New Roman"/>
                <w:lang w:val="vi-VN"/>
              </w:rPr>
              <w:br/>
              <w:t>- Lưu: VT</w:t>
            </w:r>
            <w:r w:rsidRPr="00537F55">
              <w:rPr>
                <w:rFonts w:ascii="Times New Roman" w:hAnsi="Times New Roman"/>
                <w:lang w:val="vi-VN"/>
              </w:rPr>
              <w:t>.</w:t>
            </w:r>
          </w:p>
        </w:tc>
        <w:tc>
          <w:tcPr>
            <w:tcW w:w="5150" w:type="dxa"/>
          </w:tcPr>
          <w:p w14:paraId="6166A42C" w14:textId="77777777" w:rsidR="00E915F3" w:rsidRPr="00537F55" w:rsidRDefault="000F2BE2" w:rsidP="007E009F">
            <w:pPr>
              <w:jc w:val="center"/>
              <w:rPr>
                <w:rFonts w:ascii="Times New Roman" w:hAnsi="Times New Roman"/>
                <w:b/>
                <w:sz w:val="28"/>
                <w:szCs w:val="28"/>
                <w:lang w:val="vi-VN"/>
              </w:rPr>
            </w:pPr>
            <w:r>
              <w:rPr>
                <w:rFonts w:ascii="Times New Roman" w:hAnsi="Times New Roman"/>
                <w:b/>
                <w:sz w:val="28"/>
                <w:szCs w:val="28"/>
                <w:lang w:val="vi-VN"/>
              </w:rPr>
              <w:t xml:space="preserve">HIỆU </w:t>
            </w:r>
            <w:r w:rsidR="00E915F3" w:rsidRPr="00537F55">
              <w:rPr>
                <w:rFonts w:ascii="Times New Roman" w:hAnsi="Times New Roman"/>
                <w:b/>
                <w:sz w:val="28"/>
                <w:szCs w:val="28"/>
                <w:lang w:val="vi-VN"/>
              </w:rPr>
              <w:t>TRƯỞ</w:t>
            </w:r>
            <w:r w:rsidRPr="00537F55">
              <w:rPr>
                <w:rFonts w:ascii="Times New Roman" w:hAnsi="Times New Roman"/>
                <w:b/>
                <w:sz w:val="28"/>
                <w:szCs w:val="28"/>
                <w:lang w:val="vi-VN"/>
              </w:rPr>
              <w:t>NG</w:t>
            </w:r>
          </w:p>
          <w:p w14:paraId="39B503E0" w14:textId="77777777" w:rsidR="00E915F3" w:rsidRPr="00537F55" w:rsidRDefault="00E915F3" w:rsidP="007E009F">
            <w:pPr>
              <w:jc w:val="center"/>
              <w:rPr>
                <w:rFonts w:ascii="Times New Roman" w:hAnsi="Times New Roman"/>
                <w:b/>
                <w:sz w:val="28"/>
                <w:szCs w:val="28"/>
                <w:lang w:val="vi-VN"/>
              </w:rPr>
            </w:pPr>
          </w:p>
          <w:p w14:paraId="706284AF" w14:textId="71857B30" w:rsidR="00B5796D" w:rsidRDefault="00B5796D" w:rsidP="007E009F">
            <w:pPr>
              <w:jc w:val="center"/>
              <w:rPr>
                <w:rFonts w:ascii="Times New Roman" w:hAnsi="Times New Roman"/>
                <w:b/>
                <w:sz w:val="28"/>
                <w:szCs w:val="28"/>
              </w:rPr>
            </w:pPr>
          </w:p>
          <w:p w14:paraId="6EC05E52" w14:textId="0EF3E20F" w:rsidR="00303359" w:rsidRPr="00303359" w:rsidRDefault="00A85A32" w:rsidP="007E009F">
            <w:pPr>
              <w:jc w:val="center"/>
              <w:rPr>
                <w:rFonts w:ascii="Times New Roman" w:hAnsi="Times New Roman"/>
                <w:b/>
                <w:sz w:val="28"/>
                <w:szCs w:val="28"/>
              </w:rPr>
            </w:pPr>
            <w:r>
              <w:rPr>
                <w:rFonts w:ascii="Times New Roman" w:hAnsi="Times New Roman"/>
                <w:b/>
                <w:sz w:val="28"/>
                <w:szCs w:val="28"/>
              </w:rPr>
              <w:t>(Đã ký)</w:t>
            </w:r>
          </w:p>
          <w:p w14:paraId="0E892563" w14:textId="77777777" w:rsidR="00E915F3" w:rsidRPr="00537F55" w:rsidRDefault="00E915F3" w:rsidP="007E009F">
            <w:pPr>
              <w:rPr>
                <w:rFonts w:ascii="Times New Roman" w:hAnsi="Times New Roman"/>
                <w:b/>
                <w:sz w:val="28"/>
                <w:szCs w:val="28"/>
                <w:lang w:val="vi-VN"/>
              </w:rPr>
            </w:pPr>
          </w:p>
          <w:p w14:paraId="3E6C0B86" w14:textId="77777777" w:rsidR="003D6670" w:rsidRPr="00537F55" w:rsidRDefault="003D6670" w:rsidP="007E009F">
            <w:pPr>
              <w:rPr>
                <w:rFonts w:ascii="Times New Roman" w:hAnsi="Times New Roman"/>
                <w:b/>
                <w:sz w:val="28"/>
                <w:szCs w:val="28"/>
                <w:lang w:val="vi-VN"/>
              </w:rPr>
            </w:pPr>
          </w:p>
          <w:p w14:paraId="5202F53C" w14:textId="01443D33" w:rsidR="00E915F3" w:rsidRPr="0084733D" w:rsidRDefault="0084733D" w:rsidP="000F2BE2">
            <w:pPr>
              <w:jc w:val="center"/>
              <w:rPr>
                <w:rFonts w:ascii="Times New Roman" w:hAnsi="Times New Roman"/>
              </w:rPr>
            </w:pPr>
            <w:r>
              <w:rPr>
                <w:rFonts w:ascii="Times New Roman" w:hAnsi="Times New Roman"/>
                <w:b/>
                <w:sz w:val="28"/>
                <w:szCs w:val="28"/>
              </w:rPr>
              <w:t>Hồng Văn Thái</w:t>
            </w:r>
          </w:p>
        </w:tc>
      </w:tr>
    </w:tbl>
    <w:p w14:paraId="470A707F" w14:textId="77777777" w:rsidR="00E915F3" w:rsidRPr="00537F55" w:rsidRDefault="00E915F3" w:rsidP="00F41222">
      <w:pPr>
        <w:spacing w:before="120" w:after="120"/>
        <w:jc w:val="both"/>
        <w:rPr>
          <w:rFonts w:ascii="Times New Roman" w:hAnsi="Times New Roman"/>
          <w:sz w:val="28"/>
          <w:szCs w:val="28"/>
          <w:lang w:val="vi-VN"/>
        </w:rPr>
      </w:pPr>
    </w:p>
    <w:sectPr w:rsidR="00E915F3" w:rsidRPr="00537F55" w:rsidSect="005A3855">
      <w:headerReference w:type="default" r:id="rId8"/>
      <w:pgSz w:w="11906" w:h="16838" w:code="9"/>
      <w:pgMar w:top="1134" w:right="1140" w:bottom="1140" w:left="1701" w:header="850"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4468B" w14:textId="77777777" w:rsidR="00CF1DC7" w:rsidRDefault="00CF1DC7" w:rsidP="00B5796D">
      <w:r>
        <w:separator/>
      </w:r>
    </w:p>
  </w:endnote>
  <w:endnote w:type="continuationSeparator" w:id="0">
    <w:p w14:paraId="20626AB0" w14:textId="77777777" w:rsidR="00CF1DC7" w:rsidRDefault="00CF1DC7" w:rsidP="00B5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73F5" w14:textId="77777777" w:rsidR="00CF1DC7" w:rsidRDefault="00CF1DC7" w:rsidP="00B5796D">
      <w:r>
        <w:separator/>
      </w:r>
    </w:p>
  </w:footnote>
  <w:footnote w:type="continuationSeparator" w:id="0">
    <w:p w14:paraId="4B45A1A5" w14:textId="77777777" w:rsidR="00CF1DC7" w:rsidRDefault="00CF1DC7" w:rsidP="00B57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4067"/>
      <w:docPartObj>
        <w:docPartGallery w:val="Page Numbers (Top of Page)"/>
        <w:docPartUnique/>
      </w:docPartObj>
    </w:sdtPr>
    <w:sdtEndPr>
      <w:rPr>
        <w:rFonts w:ascii="Times New Roman" w:hAnsi="Times New Roman"/>
        <w:noProof/>
        <w:sz w:val="26"/>
        <w:szCs w:val="26"/>
      </w:rPr>
    </w:sdtEndPr>
    <w:sdtContent>
      <w:p w14:paraId="110A1DBF" w14:textId="76391C42" w:rsidR="00446864" w:rsidRDefault="00303359" w:rsidP="00303359">
        <w:pPr>
          <w:pStyle w:val="Header"/>
          <w:jc w:val="center"/>
          <w:rPr>
            <w:rFonts w:ascii="Times New Roman" w:hAnsi="Times New Roman"/>
            <w:noProof/>
            <w:sz w:val="26"/>
            <w:szCs w:val="26"/>
          </w:rPr>
        </w:pPr>
        <w:r w:rsidRPr="00303359">
          <w:rPr>
            <w:rFonts w:ascii="Times New Roman" w:hAnsi="Times New Roman"/>
            <w:sz w:val="26"/>
            <w:szCs w:val="26"/>
          </w:rPr>
          <w:fldChar w:fldCharType="begin"/>
        </w:r>
        <w:r w:rsidRPr="00303359">
          <w:rPr>
            <w:rFonts w:ascii="Times New Roman" w:hAnsi="Times New Roman"/>
            <w:sz w:val="26"/>
            <w:szCs w:val="26"/>
          </w:rPr>
          <w:instrText xml:space="preserve"> PAGE   \* MERGEFORMAT </w:instrText>
        </w:r>
        <w:r w:rsidRPr="00303359">
          <w:rPr>
            <w:rFonts w:ascii="Times New Roman" w:hAnsi="Times New Roman"/>
            <w:sz w:val="26"/>
            <w:szCs w:val="26"/>
          </w:rPr>
          <w:fldChar w:fldCharType="separate"/>
        </w:r>
        <w:r w:rsidR="00E72903">
          <w:rPr>
            <w:rFonts w:ascii="Times New Roman" w:hAnsi="Times New Roman"/>
            <w:noProof/>
            <w:sz w:val="26"/>
            <w:szCs w:val="26"/>
          </w:rPr>
          <w:t>5</w:t>
        </w:r>
        <w:r w:rsidRPr="00303359">
          <w:rPr>
            <w:rFonts w:ascii="Times New Roman" w:hAnsi="Times New Roman"/>
            <w:noProof/>
            <w:sz w:val="26"/>
            <w:szCs w:val="26"/>
          </w:rPr>
          <w:fldChar w:fldCharType="end"/>
        </w:r>
      </w:p>
    </w:sdtContent>
  </w:sdt>
  <w:p w14:paraId="537EAEA8" w14:textId="77777777" w:rsidR="00A85A32" w:rsidRPr="00303359" w:rsidRDefault="00A85A32" w:rsidP="00303359">
    <w:pPr>
      <w:pStyle w:val="Header"/>
      <w:jc w:val="cent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B3D"/>
    <w:multiLevelType w:val="multilevel"/>
    <w:tmpl w:val="6E02A17E"/>
    <w:lvl w:ilvl="0">
      <w:start w:val="3"/>
      <w:numFmt w:val="decimal"/>
      <w:lvlText w:val="%1"/>
      <w:lvlJc w:val="left"/>
      <w:pPr>
        <w:ind w:left="1471" w:hanging="454"/>
        <w:jc w:val="left"/>
      </w:pPr>
      <w:rPr>
        <w:rFonts w:hint="default"/>
        <w:lang w:val="vi" w:eastAsia="en-US" w:bidi="ar-SA"/>
      </w:rPr>
    </w:lvl>
    <w:lvl w:ilvl="1">
      <w:start w:val="1"/>
      <w:numFmt w:val="decimal"/>
      <w:lvlText w:val="%1.%2."/>
      <w:lvlJc w:val="left"/>
      <w:pPr>
        <w:ind w:left="1471" w:hanging="454"/>
        <w:jc w:val="left"/>
      </w:pPr>
      <w:rPr>
        <w:rFonts w:ascii="Times New Roman" w:eastAsia="Times New Roman" w:hAnsi="Times New Roman" w:cs="Times New Roman" w:hint="default"/>
        <w:i/>
        <w:spacing w:val="-1"/>
        <w:w w:val="99"/>
        <w:sz w:val="26"/>
        <w:szCs w:val="26"/>
        <w:lang w:val="vi" w:eastAsia="en-US" w:bidi="ar-SA"/>
      </w:rPr>
    </w:lvl>
    <w:lvl w:ilvl="2">
      <w:numFmt w:val="bullet"/>
      <w:lvlText w:val="•"/>
      <w:lvlJc w:val="left"/>
      <w:pPr>
        <w:ind w:left="3293" w:hanging="454"/>
      </w:pPr>
      <w:rPr>
        <w:rFonts w:hint="default"/>
        <w:lang w:val="vi" w:eastAsia="en-US" w:bidi="ar-SA"/>
      </w:rPr>
    </w:lvl>
    <w:lvl w:ilvl="3">
      <w:numFmt w:val="bullet"/>
      <w:lvlText w:val="•"/>
      <w:lvlJc w:val="left"/>
      <w:pPr>
        <w:ind w:left="4199" w:hanging="454"/>
      </w:pPr>
      <w:rPr>
        <w:rFonts w:hint="default"/>
        <w:lang w:val="vi" w:eastAsia="en-US" w:bidi="ar-SA"/>
      </w:rPr>
    </w:lvl>
    <w:lvl w:ilvl="4">
      <w:numFmt w:val="bullet"/>
      <w:lvlText w:val="•"/>
      <w:lvlJc w:val="left"/>
      <w:pPr>
        <w:ind w:left="5106" w:hanging="454"/>
      </w:pPr>
      <w:rPr>
        <w:rFonts w:hint="default"/>
        <w:lang w:val="vi" w:eastAsia="en-US" w:bidi="ar-SA"/>
      </w:rPr>
    </w:lvl>
    <w:lvl w:ilvl="5">
      <w:numFmt w:val="bullet"/>
      <w:lvlText w:val="•"/>
      <w:lvlJc w:val="left"/>
      <w:pPr>
        <w:ind w:left="6013" w:hanging="454"/>
      </w:pPr>
      <w:rPr>
        <w:rFonts w:hint="default"/>
        <w:lang w:val="vi" w:eastAsia="en-US" w:bidi="ar-SA"/>
      </w:rPr>
    </w:lvl>
    <w:lvl w:ilvl="6">
      <w:numFmt w:val="bullet"/>
      <w:lvlText w:val="•"/>
      <w:lvlJc w:val="left"/>
      <w:pPr>
        <w:ind w:left="6919" w:hanging="454"/>
      </w:pPr>
      <w:rPr>
        <w:rFonts w:hint="default"/>
        <w:lang w:val="vi" w:eastAsia="en-US" w:bidi="ar-SA"/>
      </w:rPr>
    </w:lvl>
    <w:lvl w:ilvl="7">
      <w:numFmt w:val="bullet"/>
      <w:lvlText w:val="•"/>
      <w:lvlJc w:val="left"/>
      <w:pPr>
        <w:ind w:left="7826" w:hanging="454"/>
      </w:pPr>
      <w:rPr>
        <w:rFonts w:hint="default"/>
        <w:lang w:val="vi" w:eastAsia="en-US" w:bidi="ar-SA"/>
      </w:rPr>
    </w:lvl>
    <w:lvl w:ilvl="8">
      <w:numFmt w:val="bullet"/>
      <w:lvlText w:val="•"/>
      <w:lvlJc w:val="left"/>
      <w:pPr>
        <w:ind w:left="8733" w:hanging="454"/>
      </w:pPr>
      <w:rPr>
        <w:rFonts w:hint="default"/>
        <w:lang w:val="vi" w:eastAsia="en-US" w:bidi="ar-SA"/>
      </w:rPr>
    </w:lvl>
  </w:abstractNum>
  <w:abstractNum w:abstractNumId="1" w15:restartNumberingAfterBreak="0">
    <w:nsid w:val="15227292"/>
    <w:multiLevelType w:val="hybridMultilevel"/>
    <w:tmpl w:val="C5AC0834"/>
    <w:lvl w:ilvl="0" w:tplc="45066D04">
      <w:start w:val="5"/>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270A5DF4"/>
    <w:multiLevelType w:val="hybridMultilevel"/>
    <w:tmpl w:val="08924E40"/>
    <w:lvl w:ilvl="0" w:tplc="DD6ABAA6">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E535B0F"/>
    <w:multiLevelType w:val="hybridMultilevel"/>
    <w:tmpl w:val="28280F10"/>
    <w:lvl w:ilvl="0" w:tplc="57608B44">
      <w:start w:val="2"/>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 w15:restartNumberingAfterBreak="0">
    <w:nsid w:val="49E46B35"/>
    <w:multiLevelType w:val="multilevel"/>
    <w:tmpl w:val="2F007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063588"/>
    <w:multiLevelType w:val="hybridMultilevel"/>
    <w:tmpl w:val="B624FAD8"/>
    <w:lvl w:ilvl="0" w:tplc="C5B43232">
      <w:numFmt w:val="bullet"/>
      <w:lvlText w:val="-"/>
      <w:lvlJc w:val="left"/>
      <w:pPr>
        <w:ind w:left="451" w:hanging="207"/>
      </w:pPr>
      <w:rPr>
        <w:rFonts w:ascii="Times New Roman" w:eastAsia="Times New Roman" w:hAnsi="Times New Roman" w:cs="Times New Roman" w:hint="default"/>
        <w:w w:val="99"/>
        <w:sz w:val="26"/>
        <w:szCs w:val="26"/>
        <w:lang w:val="vi" w:eastAsia="en-US" w:bidi="ar-SA"/>
      </w:rPr>
    </w:lvl>
    <w:lvl w:ilvl="1" w:tplc="F056C1D2">
      <w:numFmt w:val="bullet"/>
      <w:lvlText w:val="•"/>
      <w:lvlJc w:val="left"/>
      <w:pPr>
        <w:ind w:left="1468" w:hanging="207"/>
      </w:pPr>
      <w:rPr>
        <w:rFonts w:hint="default"/>
        <w:lang w:val="vi" w:eastAsia="en-US" w:bidi="ar-SA"/>
      </w:rPr>
    </w:lvl>
    <w:lvl w:ilvl="2" w:tplc="08CCF5DC">
      <w:numFmt w:val="bullet"/>
      <w:lvlText w:val="•"/>
      <w:lvlJc w:val="left"/>
      <w:pPr>
        <w:ind w:left="2477" w:hanging="207"/>
      </w:pPr>
      <w:rPr>
        <w:rFonts w:hint="default"/>
        <w:lang w:val="vi" w:eastAsia="en-US" w:bidi="ar-SA"/>
      </w:rPr>
    </w:lvl>
    <w:lvl w:ilvl="3" w:tplc="A002FEB8">
      <w:numFmt w:val="bullet"/>
      <w:lvlText w:val="•"/>
      <w:lvlJc w:val="left"/>
      <w:pPr>
        <w:ind w:left="3485" w:hanging="207"/>
      </w:pPr>
      <w:rPr>
        <w:rFonts w:hint="default"/>
        <w:lang w:val="vi" w:eastAsia="en-US" w:bidi="ar-SA"/>
      </w:rPr>
    </w:lvl>
    <w:lvl w:ilvl="4" w:tplc="917CECB4">
      <w:numFmt w:val="bullet"/>
      <w:lvlText w:val="•"/>
      <w:lvlJc w:val="left"/>
      <w:pPr>
        <w:ind w:left="4494" w:hanging="207"/>
      </w:pPr>
      <w:rPr>
        <w:rFonts w:hint="default"/>
        <w:lang w:val="vi" w:eastAsia="en-US" w:bidi="ar-SA"/>
      </w:rPr>
    </w:lvl>
    <w:lvl w:ilvl="5" w:tplc="35320EA4">
      <w:numFmt w:val="bullet"/>
      <w:lvlText w:val="•"/>
      <w:lvlJc w:val="left"/>
      <w:pPr>
        <w:ind w:left="5503" w:hanging="207"/>
      </w:pPr>
      <w:rPr>
        <w:rFonts w:hint="default"/>
        <w:lang w:val="vi" w:eastAsia="en-US" w:bidi="ar-SA"/>
      </w:rPr>
    </w:lvl>
    <w:lvl w:ilvl="6" w:tplc="E97A8BB8">
      <w:numFmt w:val="bullet"/>
      <w:lvlText w:val="•"/>
      <w:lvlJc w:val="left"/>
      <w:pPr>
        <w:ind w:left="6511" w:hanging="207"/>
      </w:pPr>
      <w:rPr>
        <w:rFonts w:hint="default"/>
        <w:lang w:val="vi" w:eastAsia="en-US" w:bidi="ar-SA"/>
      </w:rPr>
    </w:lvl>
    <w:lvl w:ilvl="7" w:tplc="BA84C976">
      <w:numFmt w:val="bullet"/>
      <w:lvlText w:val="•"/>
      <w:lvlJc w:val="left"/>
      <w:pPr>
        <w:ind w:left="7520" w:hanging="207"/>
      </w:pPr>
      <w:rPr>
        <w:rFonts w:hint="default"/>
        <w:lang w:val="vi" w:eastAsia="en-US" w:bidi="ar-SA"/>
      </w:rPr>
    </w:lvl>
    <w:lvl w:ilvl="8" w:tplc="2B3025C6">
      <w:numFmt w:val="bullet"/>
      <w:lvlText w:val="•"/>
      <w:lvlJc w:val="left"/>
      <w:pPr>
        <w:ind w:left="8529" w:hanging="207"/>
      </w:pPr>
      <w:rPr>
        <w:rFonts w:hint="default"/>
        <w:lang w:val="vi" w:eastAsia="en-US" w:bidi="ar-SA"/>
      </w:rPr>
    </w:lvl>
  </w:abstractNum>
  <w:abstractNum w:abstractNumId="6" w15:restartNumberingAfterBreak="0">
    <w:nsid w:val="67817C23"/>
    <w:multiLevelType w:val="multilevel"/>
    <w:tmpl w:val="5CC08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13573A"/>
    <w:multiLevelType w:val="multilevel"/>
    <w:tmpl w:val="48E6FD22"/>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2"/>
        <w:szCs w:val="22"/>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F3"/>
    <w:rsid w:val="0000299F"/>
    <w:rsid w:val="00006372"/>
    <w:rsid w:val="00013928"/>
    <w:rsid w:val="000768EF"/>
    <w:rsid w:val="000B1D13"/>
    <w:rsid w:val="000F2BE2"/>
    <w:rsid w:val="000F32EE"/>
    <w:rsid w:val="000F3C33"/>
    <w:rsid w:val="000F4E0B"/>
    <w:rsid w:val="000F6D30"/>
    <w:rsid w:val="00103D08"/>
    <w:rsid w:val="0010619A"/>
    <w:rsid w:val="0013692A"/>
    <w:rsid w:val="00144558"/>
    <w:rsid w:val="001470F8"/>
    <w:rsid w:val="00151B70"/>
    <w:rsid w:val="00182723"/>
    <w:rsid w:val="00187876"/>
    <w:rsid w:val="00197D71"/>
    <w:rsid w:val="001B4A06"/>
    <w:rsid w:val="001D7BF8"/>
    <w:rsid w:val="001E2840"/>
    <w:rsid w:val="001E33CF"/>
    <w:rsid w:val="00205952"/>
    <w:rsid w:val="0023379C"/>
    <w:rsid w:val="002346AA"/>
    <w:rsid w:val="00251D56"/>
    <w:rsid w:val="00264F6E"/>
    <w:rsid w:val="002B57D2"/>
    <w:rsid w:val="002D2429"/>
    <w:rsid w:val="00303359"/>
    <w:rsid w:val="00304672"/>
    <w:rsid w:val="003171A5"/>
    <w:rsid w:val="00337A67"/>
    <w:rsid w:val="00345069"/>
    <w:rsid w:val="0035051F"/>
    <w:rsid w:val="00354198"/>
    <w:rsid w:val="003650B0"/>
    <w:rsid w:val="003709A2"/>
    <w:rsid w:val="00382CD7"/>
    <w:rsid w:val="003C519D"/>
    <w:rsid w:val="003D6670"/>
    <w:rsid w:val="003F65BB"/>
    <w:rsid w:val="004168B7"/>
    <w:rsid w:val="00433B89"/>
    <w:rsid w:val="004455F7"/>
    <w:rsid w:val="00446864"/>
    <w:rsid w:val="004814BE"/>
    <w:rsid w:val="004A27C0"/>
    <w:rsid w:val="004C58D3"/>
    <w:rsid w:val="004E5BF5"/>
    <w:rsid w:val="00502240"/>
    <w:rsid w:val="005032BE"/>
    <w:rsid w:val="00537F55"/>
    <w:rsid w:val="00557341"/>
    <w:rsid w:val="0056500D"/>
    <w:rsid w:val="005651B7"/>
    <w:rsid w:val="00566341"/>
    <w:rsid w:val="005748DD"/>
    <w:rsid w:val="00587CC2"/>
    <w:rsid w:val="0059405C"/>
    <w:rsid w:val="005A3855"/>
    <w:rsid w:val="005B4747"/>
    <w:rsid w:val="005D78D4"/>
    <w:rsid w:val="005D7C24"/>
    <w:rsid w:val="005F3C38"/>
    <w:rsid w:val="006472A4"/>
    <w:rsid w:val="0067089F"/>
    <w:rsid w:val="00677E70"/>
    <w:rsid w:val="00683012"/>
    <w:rsid w:val="00683F88"/>
    <w:rsid w:val="0068528D"/>
    <w:rsid w:val="00696386"/>
    <w:rsid w:val="006A015B"/>
    <w:rsid w:val="006B1949"/>
    <w:rsid w:val="006B797D"/>
    <w:rsid w:val="006E4BE1"/>
    <w:rsid w:val="006E7266"/>
    <w:rsid w:val="00706262"/>
    <w:rsid w:val="00724C02"/>
    <w:rsid w:val="0073071B"/>
    <w:rsid w:val="0075665E"/>
    <w:rsid w:val="007571D8"/>
    <w:rsid w:val="00784992"/>
    <w:rsid w:val="00792F35"/>
    <w:rsid w:val="007D5365"/>
    <w:rsid w:val="007D6FBE"/>
    <w:rsid w:val="007E009F"/>
    <w:rsid w:val="00800812"/>
    <w:rsid w:val="0080287D"/>
    <w:rsid w:val="0084733D"/>
    <w:rsid w:val="008676C4"/>
    <w:rsid w:val="008A3751"/>
    <w:rsid w:val="008D553C"/>
    <w:rsid w:val="008E1724"/>
    <w:rsid w:val="00900F32"/>
    <w:rsid w:val="00901E67"/>
    <w:rsid w:val="00910BCD"/>
    <w:rsid w:val="0091411A"/>
    <w:rsid w:val="0093336D"/>
    <w:rsid w:val="00982771"/>
    <w:rsid w:val="00986A3A"/>
    <w:rsid w:val="009972FC"/>
    <w:rsid w:val="009A0F0D"/>
    <w:rsid w:val="009A3575"/>
    <w:rsid w:val="009C1177"/>
    <w:rsid w:val="009D1F6E"/>
    <w:rsid w:val="009D1F7B"/>
    <w:rsid w:val="009E4A25"/>
    <w:rsid w:val="009F0278"/>
    <w:rsid w:val="00A1681B"/>
    <w:rsid w:val="00A3311B"/>
    <w:rsid w:val="00A33857"/>
    <w:rsid w:val="00A4608E"/>
    <w:rsid w:val="00A64F16"/>
    <w:rsid w:val="00A85A32"/>
    <w:rsid w:val="00A85C71"/>
    <w:rsid w:val="00AD61E3"/>
    <w:rsid w:val="00AE6970"/>
    <w:rsid w:val="00AF2B15"/>
    <w:rsid w:val="00AF2FC2"/>
    <w:rsid w:val="00B067D6"/>
    <w:rsid w:val="00B13B2E"/>
    <w:rsid w:val="00B21ADD"/>
    <w:rsid w:val="00B41306"/>
    <w:rsid w:val="00B5796D"/>
    <w:rsid w:val="00B6426A"/>
    <w:rsid w:val="00B6538E"/>
    <w:rsid w:val="00B721CE"/>
    <w:rsid w:val="00B7724A"/>
    <w:rsid w:val="00B826CB"/>
    <w:rsid w:val="00BA299E"/>
    <w:rsid w:val="00BC7B3E"/>
    <w:rsid w:val="00BC7BD0"/>
    <w:rsid w:val="00BE731C"/>
    <w:rsid w:val="00C06CDE"/>
    <w:rsid w:val="00C15084"/>
    <w:rsid w:val="00C60578"/>
    <w:rsid w:val="00C60BCD"/>
    <w:rsid w:val="00CD24AA"/>
    <w:rsid w:val="00CD4644"/>
    <w:rsid w:val="00CE1302"/>
    <w:rsid w:val="00CF1DC7"/>
    <w:rsid w:val="00CF6642"/>
    <w:rsid w:val="00D13F62"/>
    <w:rsid w:val="00D24F36"/>
    <w:rsid w:val="00D549A5"/>
    <w:rsid w:val="00D54D90"/>
    <w:rsid w:val="00D82710"/>
    <w:rsid w:val="00D82F4B"/>
    <w:rsid w:val="00DA3F68"/>
    <w:rsid w:val="00DA6A89"/>
    <w:rsid w:val="00DD4F7D"/>
    <w:rsid w:val="00E07957"/>
    <w:rsid w:val="00E14C2F"/>
    <w:rsid w:val="00E16CB1"/>
    <w:rsid w:val="00E34F01"/>
    <w:rsid w:val="00E41F3E"/>
    <w:rsid w:val="00E60C00"/>
    <w:rsid w:val="00E72903"/>
    <w:rsid w:val="00E87664"/>
    <w:rsid w:val="00E915F3"/>
    <w:rsid w:val="00E950E8"/>
    <w:rsid w:val="00EA4E7A"/>
    <w:rsid w:val="00EC06BA"/>
    <w:rsid w:val="00EC7E12"/>
    <w:rsid w:val="00ED7711"/>
    <w:rsid w:val="00F00A92"/>
    <w:rsid w:val="00F41222"/>
    <w:rsid w:val="00F43C83"/>
    <w:rsid w:val="00F75243"/>
    <w:rsid w:val="00F8136C"/>
    <w:rsid w:val="00F86595"/>
    <w:rsid w:val="00FC42C8"/>
    <w:rsid w:val="00FD59D9"/>
    <w:rsid w:val="00FF0ADC"/>
    <w:rsid w:val="00FF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D5D2DB"/>
  <w15:docId w15:val="{13C9098D-89BA-4337-8664-156F7A48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F3"/>
    <w:pPr>
      <w:spacing w:after="0" w:line="240" w:lineRule="auto"/>
    </w:pPr>
    <w:rPr>
      <w:rFonts w:ascii="Arial" w:eastAsia="Calibri" w:hAnsi="Arial" w:cs="Times New Roman"/>
      <w:lang w:val="en-US"/>
    </w:rPr>
  </w:style>
  <w:style w:type="paragraph" w:styleId="Heading1">
    <w:name w:val="heading 1"/>
    <w:basedOn w:val="Normal"/>
    <w:link w:val="Heading1Char"/>
    <w:uiPriority w:val="1"/>
    <w:qFormat/>
    <w:rsid w:val="006B1949"/>
    <w:pPr>
      <w:widowControl w:val="0"/>
      <w:autoSpaceDE w:val="0"/>
      <w:autoSpaceDN w:val="0"/>
      <w:ind w:left="1018"/>
      <w:jc w:val="both"/>
      <w:outlineLvl w:val="0"/>
    </w:pPr>
    <w:rPr>
      <w:rFonts w:ascii="Times New Roman" w:eastAsia="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5F3"/>
    <w:pPr>
      <w:spacing w:before="100" w:beforeAutospacing="1" w:after="100" w:afterAutospacing="1"/>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B5796D"/>
    <w:pPr>
      <w:tabs>
        <w:tab w:val="center" w:pos="4513"/>
        <w:tab w:val="right" w:pos="9026"/>
      </w:tabs>
    </w:pPr>
  </w:style>
  <w:style w:type="character" w:customStyle="1" w:styleId="HeaderChar">
    <w:name w:val="Header Char"/>
    <w:basedOn w:val="DefaultParagraphFont"/>
    <w:link w:val="Header"/>
    <w:uiPriority w:val="99"/>
    <w:rsid w:val="00B5796D"/>
    <w:rPr>
      <w:rFonts w:ascii="Arial" w:eastAsia="Calibri" w:hAnsi="Arial" w:cs="Times New Roman"/>
      <w:lang w:val="en-US"/>
    </w:rPr>
  </w:style>
  <w:style w:type="paragraph" w:styleId="Footer">
    <w:name w:val="footer"/>
    <w:basedOn w:val="Normal"/>
    <w:link w:val="FooterChar"/>
    <w:uiPriority w:val="99"/>
    <w:unhideWhenUsed/>
    <w:rsid w:val="00B5796D"/>
    <w:pPr>
      <w:tabs>
        <w:tab w:val="center" w:pos="4513"/>
        <w:tab w:val="right" w:pos="9026"/>
      </w:tabs>
    </w:pPr>
  </w:style>
  <w:style w:type="character" w:customStyle="1" w:styleId="FooterChar">
    <w:name w:val="Footer Char"/>
    <w:basedOn w:val="DefaultParagraphFont"/>
    <w:link w:val="Footer"/>
    <w:uiPriority w:val="99"/>
    <w:rsid w:val="00B5796D"/>
    <w:rPr>
      <w:rFonts w:ascii="Arial" w:eastAsia="Calibri" w:hAnsi="Arial" w:cs="Times New Roman"/>
      <w:lang w:val="en-US"/>
    </w:rPr>
  </w:style>
  <w:style w:type="paragraph" w:styleId="ListParagraph">
    <w:name w:val="List Paragraph"/>
    <w:basedOn w:val="Normal"/>
    <w:uiPriority w:val="1"/>
    <w:qFormat/>
    <w:rsid w:val="00D549A5"/>
    <w:pPr>
      <w:ind w:left="720"/>
      <w:contextualSpacing/>
    </w:pPr>
  </w:style>
  <w:style w:type="table" w:styleId="TableGrid">
    <w:name w:val="Table Grid"/>
    <w:basedOn w:val="TableNormal"/>
    <w:uiPriority w:val="39"/>
    <w:rsid w:val="004A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7C0"/>
    <w:rPr>
      <w:color w:val="0563C1" w:themeColor="hyperlink"/>
      <w:u w:val="single"/>
    </w:rPr>
  </w:style>
  <w:style w:type="character" w:styleId="FollowedHyperlink">
    <w:name w:val="FollowedHyperlink"/>
    <w:basedOn w:val="DefaultParagraphFont"/>
    <w:uiPriority w:val="99"/>
    <w:semiHidden/>
    <w:unhideWhenUsed/>
    <w:rsid w:val="00151B70"/>
    <w:rPr>
      <w:color w:val="954F72" w:themeColor="followedHyperlink"/>
      <w:u w:val="single"/>
    </w:rPr>
  </w:style>
  <w:style w:type="character" w:customStyle="1" w:styleId="Bodytext4">
    <w:name w:val="Body text (4)_"/>
    <w:basedOn w:val="DefaultParagraphFont"/>
    <w:link w:val="Bodytext40"/>
    <w:rsid w:val="005D7C24"/>
    <w:rPr>
      <w:rFonts w:ascii="Times New Roman" w:eastAsia="Times New Roman" w:hAnsi="Times New Roman" w:cs="Times New Roman"/>
      <w:i/>
      <w:iCs/>
      <w:spacing w:val="-1"/>
      <w:sz w:val="23"/>
      <w:szCs w:val="23"/>
      <w:shd w:val="clear" w:color="auto" w:fill="FFFFFF"/>
    </w:rPr>
  </w:style>
  <w:style w:type="character" w:customStyle="1" w:styleId="Bodytext4Bold">
    <w:name w:val="Body text (4) + Bold"/>
    <w:aliases w:val="Not Italic,Spacing 0 pt,Body text + Bold,Italic"/>
    <w:basedOn w:val="Bodytext4"/>
    <w:rsid w:val="005D7C24"/>
    <w:rPr>
      <w:rFonts w:ascii="Times New Roman" w:eastAsia="Times New Roman" w:hAnsi="Times New Roman" w:cs="Times New Roman"/>
      <w:b/>
      <w:bCs/>
      <w:i/>
      <w:iCs/>
      <w:color w:val="000000"/>
      <w:spacing w:val="6"/>
      <w:w w:val="100"/>
      <w:position w:val="0"/>
      <w:sz w:val="23"/>
      <w:szCs w:val="23"/>
      <w:shd w:val="clear" w:color="auto" w:fill="FFFFFF"/>
      <w:lang w:val="vi-VN"/>
    </w:rPr>
  </w:style>
  <w:style w:type="paragraph" w:customStyle="1" w:styleId="Bodytext40">
    <w:name w:val="Body text (4)"/>
    <w:basedOn w:val="Normal"/>
    <w:link w:val="Bodytext4"/>
    <w:rsid w:val="005D7C24"/>
    <w:pPr>
      <w:widowControl w:val="0"/>
      <w:shd w:val="clear" w:color="auto" w:fill="FFFFFF"/>
      <w:spacing w:before="240" w:line="274" w:lineRule="exact"/>
      <w:ind w:firstLine="560"/>
      <w:jc w:val="both"/>
    </w:pPr>
    <w:rPr>
      <w:rFonts w:ascii="Times New Roman" w:eastAsia="Times New Roman" w:hAnsi="Times New Roman"/>
      <w:i/>
      <w:iCs/>
      <w:spacing w:val="-1"/>
      <w:sz w:val="23"/>
      <w:szCs w:val="23"/>
      <w:lang w:val="vi-VN"/>
    </w:rPr>
  </w:style>
  <w:style w:type="character" w:customStyle="1" w:styleId="Bodytext">
    <w:name w:val="Body text_"/>
    <w:basedOn w:val="DefaultParagraphFont"/>
    <w:link w:val="BodyText2"/>
    <w:rsid w:val="00F43C83"/>
    <w:rPr>
      <w:rFonts w:ascii="Times New Roman" w:eastAsia="Times New Roman" w:hAnsi="Times New Roman" w:cs="Times New Roman"/>
      <w:spacing w:val="7"/>
      <w:shd w:val="clear" w:color="auto" w:fill="FFFFFF"/>
    </w:rPr>
  </w:style>
  <w:style w:type="paragraph" w:customStyle="1" w:styleId="BodyText2">
    <w:name w:val="Body Text2"/>
    <w:basedOn w:val="Normal"/>
    <w:link w:val="Bodytext"/>
    <w:rsid w:val="00F43C83"/>
    <w:pPr>
      <w:widowControl w:val="0"/>
      <w:shd w:val="clear" w:color="auto" w:fill="FFFFFF"/>
      <w:spacing w:after="360" w:line="274" w:lineRule="exact"/>
      <w:ind w:hanging="40"/>
      <w:jc w:val="center"/>
    </w:pPr>
    <w:rPr>
      <w:rFonts w:ascii="Times New Roman" w:eastAsia="Times New Roman" w:hAnsi="Times New Roman"/>
      <w:spacing w:val="7"/>
      <w:lang w:val="vi-VN"/>
    </w:rPr>
  </w:style>
  <w:style w:type="character" w:customStyle="1" w:styleId="Bodytext3">
    <w:name w:val="Body text (3)_"/>
    <w:basedOn w:val="DefaultParagraphFont"/>
    <w:rsid w:val="008E1724"/>
    <w:rPr>
      <w:rFonts w:ascii="Times New Roman" w:eastAsia="Times New Roman" w:hAnsi="Times New Roman" w:cs="Times New Roman"/>
      <w:b/>
      <w:bCs/>
      <w:i w:val="0"/>
      <w:iCs w:val="0"/>
      <w:smallCaps w:val="0"/>
      <w:strike w:val="0"/>
      <w:spacing w:val="6"/>
      <w:sz w:val="23"/>
      <w:szCs w:val="23"/>
      <w:u w:val="none"/>
    </w:rPr>
  </w:style>
  <w:style w:type="character" w:customStyle="1" w:styleId="Bodytext30">
    <w:name w:val="Body text (3)"/>
    <w:basedOn w:val="Bodytext3"/>
    <w:rsid w:val="008E1724"/>
    <w:rPr>
      <w:rFonts w:ascii="Times New Roman" w:eastAsia="Times New Roman" w:hAnsi="Times New Roman" w:cs="Times New Roman"/>
      <w:b/>
      <w:bCs/>
      <w:i w:val="0"/>
      <w:iCs w:val="0"/>
      <w:smallCaps w:val="0"/>
      <w:strike w:val="0"/>
      <w:color w:val="000000"/>
      <w:spacing w:val="6"/>
      <w:w w:val="100"/>
      <w:position w:val="0"/>
      <w:sz w:val="23"/>
      <w:szCs w:val="23"/>
      <w:u w:val="single"/>
      <w:lang w:val="vi-VN"/>
    </w:rPr>
  </w:style>
  <w:style w:type="paragraph" w:styleId="BalloonText">
    <w:name w:val="Balloon Text"/>
    <w:basedOn w:val="Normal"/>
    <w:link w:val="BalloonTextChar"/>
    <w:uiPriority w:val="99"/>
    <w:semiHidden/>
    <w:unhideWhenUsed/>
    <w:rsid w:val="00006372"/>
    <w:rPr>
      <w:rFonts w:ascii="Tahoma" w:hAnsi="Tahoma" w:cs="Tahoma"/>
      <w:sz w:val="16"/>
      <w:szCs w:val="16"/>
    </w:rPr>
  </w:style>
  <w:style w:type="character" w:customStyle="1" w:styleId="BalloonTextChar">
    <w:name w:val="Balloon Text Char"/>
    <w:basedOn w:val="DefaultParagraphFont"/>
    <w:link w:val="BalloonText"/>
    <w:uiPriority w:val="99"/>
    <w:semiHidden/>
    <w:rsid w:val="00006372"/>
    <w:rPr>
      <w:rFonts w:ascii="Tahoma" w:eastAsia="Calibri" w:hAnsi="Tahoma" w:cs="Tahoma"/>
      <w:sz w:val="16"/>
      <w:szCs w:val="16"/>
      <w:lang w:val="en-US"/>
    </w:rPr>
  </w:style>
  <w:style w:type="paragraph" w:styleId="BodyText0">
    <w:name w:val="Body Text"/>
    <w:basedOn w:val="Normal"/>
    <w:link w:val="BodyTextChar"/>
    <w:uiPriority w:val="1"/>
    <w:qFormat/>
    <w:rsid w:val="00D82F4B"/>
    <w:pPr>
      <w:widowControl w:val="0"/>
      <w:autoSpaceDE w:val="0"/>
      <w:autoSpaceDN w:val="0"/>
      <w:spacing w:before="61"/>
      <w:ind w:left="451" w:firstLine="566"/>
      <w:jc w:val="both"/>
    </w:pPr>
    <w:rPr>
      <w:rFonts w:ascii="Times New Roman" w:eastAsia="Times New Roman" w:hAnsi="Times New Roman"/>
      <w:sz w:val="26"/>
      <w:szCs w:val="26"/>
      <w:lang w:val="vi"/>
    </w:rPr>
  </w:style>
  <w:style w:type="character" w:customStyle="1" w:styleId="BodyTextChar">
    <w:name w:val="Body Text Char"/>
    <w:basedOn w:val="DefaultParagraphFont"/>
    <w:link w:val="BodyText0"/>
    <w:uiPriority w:val="1"/>
    <w:rsid w:val="00D82F4B"/>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1"/>
    <w:rsid w:val="006B1949"/>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3567">
      <w:bodyDiv w:val="1"/>
      <w:marLeft w:val="0"/>
      <w:marRight w:val="0"/>
      <w:marTop w:val="0"/>
      <w:marBottom w:val="0"/>
      <w:divBdr>
        <w:top w:val="none" w:sz="0" w:space="0" w:color="auto"/>
        <w:left w:val="none" w:sz="0" w:space="0" w:color="auto"/>
        <w:bottom w:val="none" w:sz="0" w:space="0" w:color="auto"/>
        <w:right w:val="none" w:sz="0" w:space="0" w:color="auto"/>
      </w:divBdr>
    </w:div>
    <w:div w:id="1129281811">
      <w:bodyDiv w:val="1"/>
      <w:marLeft w:val="0"/>
      <w:marRight w:val="0"/>
      <w:marTop w:val="0"/>
      <w:marBottom w:val="0"/>
      <w:divBdr>
        <w:top w:val="none" w:sz="0" w:space="0" w:color="auto"/>
        <w:left w:val="none" w:sz="0" w:space="0" w:color="auto"/>
        <w:bottom w:val="none" w:sz="0" w:space="0" w:color="auto"/>
        <w:right w:val="none" w:sz="0" w:space="0" w:color="auto"/>
      </w:divBdr>
      <w:divsChild>
        <w:div w:id="972754855">
          <w:marLeft w:val="0"/>
          <w:marRight w:val="0"/>
          <w:marTop w:val="0"/>
          <w:marBottom w:val="0"/>
          <w:divBdr>
            <w:top w:val="none" w:sz="0" w:space="0" w:color="auto"/>
            <w:left w:val="none" w:sz="0" w:space="0" w:color="auto"/>
            <w:bottom w:val="none" w:sz="0" w:space="0" w:color="auto"/>
            <w:right w:val="none" w:sz="0" w:space="0" w:color="auto"/>
          </w:divBdr>
        </w:div>
        <w:div w:id="165247699">
          <w:marLeft w:val="0"/>
          <w:marRight w:val="0"/>
          <w:marTop w:val="0"/>
          <w:marBottom w:val="0"/>
          <w:divBdr>
            <w:top w:val="none" w:sz="0" w:space="0" w:color="auto"/>
            <w:left w:val="none" w:sz="0" w:space="0" w:color="auto"/>
            <w:bottom w:val="none" w:sz="0" w:space="0" w:color="auto"/>
            <w:right w:val="none" w:sz="0" w:space="0" w:color="auto"/>
          </w:divBdr>
        </w:div>
        <w:div w:id="804857696">
          <w:marLeft w:val="0"/>
          <w:marRight w:val="0"/>
          <w:marTop w:val="0"/>
          <w:marBottom w:val="0"/>
          <w:divBdr>
            <w:top w:val="none" w:sz="0" w:space="0" w:color="auto"/>
            <w:left w:val="none" w:sz="0" w:space="0" w:color="auto"/>
            <w:bottom w:val="none" w:sz="0" w:space="0" w:color="auto"/>
            <w:right w:val="none" w:sz="0" w:space="0" w:color="auto"/>
          </w:divBdr>
        </w:div>
        <w:div w:id="386298248">
          <w:marLeft w:val="0"/>
          <w:marRight w:val="0"/>
          <w:marTop w:val="0"/>
          <w:marBottom w:val="0"/>
          <w:divBdr>
            <w:top w:val="none" w:sz="0" w:space="0" w:color="auto"/>
            <w:left w:val="none" w:sz="0" w:space="0" w:color="auto"/>
            <w:bottom w:val="none" w:sz="0" w:space="0" w:color="auto"/>
            <w:right w:val="none" w:sz="0" w:space="0" w:color="auto"/>
          </w:divBdr>
        </w:div>
        <w:div w:id="168957258">
          <w:marLeft w:val="0"/>
          <w:marRight w:val="0"/>
          <w:marTop w:val="0"/>
          <w:marBottom w:val="0"/>
          <w:divBdr>
            <w:top w:val="none" w:sz="0" w:space="0" w:color="auto"/>
            <w:left w:val="none" w:sz="0" w:space="0" w:color="auto"/>
            <w:bottom w:val="none" w:sz="0" w:space="0" w:color="auto"/>
            <w:right w:val="none" w:sz="0" w:space="0" w:color="auto"/>
          </w:divBdr>
        </w:div>
        <w:div w:id="1269391765">
          <w:marLeft w:val="0"/>
          <w:marRight w:val="0"/>
          <w:marTop w:val="0"/>
          <w:marBottom w:val="0"/>
          <w:divBdr>
            <w:top w:val="none" w:sz="0" w:space="0" w:color="auto"/>
            <w:left w:val="none" w:sz="0" w:space="0" w:color="auto"/>
            <w:bottom w:val="none" w:sz="0" w:space="0" w:color="auto"/>
            <w:right w:val="none" w:sz="0" w:space="0" w:color="auto"/>
          </w:divBdr>
        </w:div>
        <w:div w:id="1188718141">
          <w:marLeft w:val="0"/>
          <w:marRight w:val="0"/>
          <w:marTop w:val="0"/>
          <w:marBottom w:val="0"/>
          <w:divBdr>
            <w:top w:val="none" w:sz="0" w:space="0" w:color="auto"/>
            <w:left w:val="none" w:sz="0" w:space="0" w:color="auto"/>
            <w:bottom w:val="none" w:sz="0" w:space="0" w:color="auto"/>
            <w:right w:val="none" w:sz="0" w:space="0" w:color="auto"/>
          </w:divBdr>
        </w:div>
        <w:div w:id="1708875630">
          <w:marLeft w:val="0"/>
          <w:marRight w:val="0"/>
          <w:marTop w:val="0"/>
          <w:marBottom w:val="0"/>
          <w:divBdr>
            <w:top w:val="none" w:sz="0" w:space="0" w:color="auto"/>
            <w:left w:val="none" w:sz="0" w:space="0" w:color="auto"/>
            <w:bottom w:val="none" w:sz="0" w:space="0" w:color="auto"/>
            <w:right w:val="none" w:sz="0" w:space="0" w:color="auto"/>
          </w:divBdr>
        </w:div>
        <w:div w:id="740179290">
          <w:marLeft w:val="0"/>
          <w:marRight w:val="0"/>
          <w:marTop w:val="0"/>
          <w:marBottom w:val="0"/>
          <w:divBdr>
            <w:top w:val="none" w:sz="0" w:space="0" w:color="auto"/>
            <w:left w:val="none" w:sz="0" w:space="0" w:color="auto"/>
            <w:bottom w:val="none" w:sz="0" w:space="0" w:color="auto"/>
            <w:right w:val="none" w:sz="0" w:space="0" w:color="auto"/>
          </w:divBdr>
        </w:div>
        <w:div w:id="910429939">
          <w:marLeft w:val="0"/>
          <w:marRight w:val="0"/>
          <w:marTop w:val="0"/>
          <w:marBottom w:val="0"/>
          <w:divBdr>
            <w:top w:val="none" w:sz="0" w:space="0" w:color="auto"/>
            <w:left w:val="none" w:sz="0" w:space="0" w:color="auto"/>
            <w:bottom w:val="none" w:sz="0" w:space="0" w:color="auto"/>
            <w:right w:val="none" w:sz="0" w:space="0" w:color="auto"/>
          </w:divBdr>
        </w:div>
        <w:div w:id="78718660">
          <w:marLeft w:val="0"/>
          <w:marRight w:val="0"/>
          <w:marTop w:val="0"/>
          <w:marBottom w:val="0"/>
          <w:divBdr>
            <w:top w:val="none" w:sz="0" w:space="0" w:color="auto"/>
            <w:left w:val="none" w:sz="0" w:space="0" w:color="auto"/>
            <w:bottom w:val="none" w:sz="0" w:space="0" w:color="auto"/>
            <w:right w:val="none" w:sz="0" w:space="0" w:color="auto"/>
          </w:divBdr>
        </w:div>
        <w:div w:id="792135908">
          <w:marLeft w:val="0"/>
          <w:marRight w:val="0"/>
          <w:marTop w:val="0"/>
          <w:marBottom w:val="0"/>
          <w:divBdr>
            <w:top w:val="none" w:sz="0" w:space="0" w:color="auto"/>
            <w:left w:val="none" w:sz="0" w:space="0" w:color="auto"/>
            <w:bottom w:val="none" w:sz="0" w:space="0" w:color="auto"/>
            <w:right w:val="none" w:sz="0" w:space="0" w:color="auto"/>
          </w:divBdr>
        </w:div>
        <w:div w:id="170878823">
          <w:marLeft w:val="0"/>
          <w:marRight w:val="0"/>
          <w:marTop w:val="0"/>
          <w:marBottom w:val="0"/>
          <w:divBdr>
            <w:top w:val="none" w:sz="0" w:space="0" w:color="auto"/>
            <w:left w:val="none" w:sz="0" w:space="0" w:color="auto"/>
            <w:bottom w:val="none" w:sz="0" w:space="0" w:color="auto"/>
            <w:right w:val="none" w:sz="0" w:space="0" w:color="auto"/>
          </w:divBdr>
        </w:div>
        <w:div w:id="2116091969">
          <w:marLeft w:val="0"/>
          <w:marRight w:val="0"/>
          <w:marTop w:val="0"/>
          <w:marBottom w:val="0"/>
          <w:divBdr>
            <w:top w:val="none" w:sz="0" w:space="0" w:color="auto"/>
            <w:left w:val="none" w:sz="0" w:space="0" w:color="auto"/>
            <w:bottom w:val="none" w:sz="0" w:space="0" w:color="auto"/>
            <w:right w:val="none" w:sz="0" w:space="0" w:color="auto"/>
          </w:divBdr>
        </w:div>
        <w:div w:id="1276408100">
          <w:marLeft w:val="0"/>
          <w:marRight w:val="0"/>
          <w:marTop w:val="0"/>
          <w:marBottom w:val="0"/>
          <w:divBdr>
            <w:top w:val="none" w:sz="0" w:space="0" w:color="auto"/>
            <w:left w:val="none" w:sz="0" w:space="0" w:color="auto"/>
            <w:bottom w:val="none" w:sz="0" w:space="0" w:color="auto"/>
            <w:right w:val="none" w:sz="0" w:space="0" w:color="auto"/>
          </w:divBdr>
        </w:div>
        <w:div w:id="460391604">
          <w:marLeft w:val="0"/>
          <w:marRight w:val="0"/>
          <w:marTop w:val="0"/>
          <w:marBottom w:val="0"/>
          <w:divBdr>
            <w:top w:val="none" w:sz="0" w:space="0" w:color="auto"/>
            <w:left w:val="none" w:sz="0" w:space="0" w:color="auto"/>
            <w:bottom w:val="none" w:sz="0" w:space="0" w:color="auto"/>
            <w:right w:val="none" w:sz="0" w:space="0" w:color="auto"/>
          </w:divBdr>
        </w:div>
        <w:div w:id="2034646240">
          <w:marLeft w:val="0"/>
          <w:marRight w:val="0"/>
          <w:marTop w:val="0"/>
          <w:marBottom w:val="0"/>
          <w:divBdr>
            <w:top w:val="none" w:sz="0" w:space="0" w:color="auto"/>
            <w:left w:val="none" w:sz="0" w:space="0" w:color="auto"/>
            <w:bottom w:val="none" w:sz="0" w:space="0" w:color="auto"/>
            <w:right w:val="none" w:sz="0" w:space="0" w:color="auto"/>
          </w:divBdr>
        </w:div>
        <w:div w:id="1792162484">
          <w:marLeft w:val="0"/>
          <w:marRight w:val="0"/>
          <w:marTop w:val="0"/>
          <w:marBottom w:val="0"/>
          <w:divBdr>
            <w:top w:val="none" w:sz="0" w:space="0" w:color="auto"/>
            <w:left w:val="none" w:sz="0" w:space="0" w:color="auto"/>
            <w:bottom w:val="none" w:sz="0" w:space="0" w:color="auto"/>
            <w:right w:val="none" w:sz="0" w:space="0" w:color="auto"/>
          </w:divBdr>
        </w:div>
        <w:div w:id="853113639">
          <w:marLeft w:val="0"/>
          <w:marRight w:val="0"/>
          <w:marTop w:val="0"/>
          <w:marBottom w:val="0"/>
          <w:divBdr>
            <w:top w:val="none" w:sz="0" w:space="0" w:color="auto"/>
            <w:left w:val="none" w:sz="0" w:space="0" w:color="auto"/>
            <w:bottom w:val="none" w:sz="0" w:space="0" w:color="auto"/>
            <w:right w:val="none" w:sz="0" w:space="0" w:color="auto"/>
          </w:divBdr>
        </w:div>
        <w:div w:id="661005128">
          <w:marLeft w:val="0"/>
          <w:marRight w:val="0"/>
          <w:marTop w:val="0"/>
          <w:marBottom w:val="0"/>
          <w:divBdr>
            <w:top w:val="none" w:sz="0" w:space="0" w:color="auto"/>
            <w:left w:val="none" w:sz="0" w:space="0" w:color="auto"/>
            <w:bottom w:val="none" w:sz="0" w:space="0" w:color="auto"/>
            <w:right w:val="none" w:sz="0" w:space="0" w:color="auto"/>
          </w:divBdr>
        </w:div>
        <w:div w:id="13507001">
          <w:marLeft w:val="0"/>
          <w:marRight w:val="0"/>
          <w:marTop w:val="0"/>
          <w:marBottom w:val="0"/>
          <w:divBdr>
            <w:top w:val="none" w:sz="0" w:space="0" w:color="auto"/>
            <w:left w:val="none" w:sz="0" w:space="0" w:color="auto"/>
            <w:bottom w:val="none" w:sz="0" w:space="0" w:color="auto"/>
            <w:right w:val="none" w:sz="0" w:space="0" w:color="auto"/>
          </w:divBdr>
        </w:div>
        <w:div w:id="1387951394">
          <w:marLeft w:val="0"/>
          <w:marRight w:val="0"/>
          <w:marTop w:val="0"/>
          <w:marBottom w:val="0"/>
          <w:divBdr>
            <w:top w:val="none" w:sz="0" w:space="0" w:color="auto"/>
            <w:left w:val="none" w:sz="0" w:space="0" w:color="auto"/>
            <w:bottom w:val="none" w:sz="0" w:space="0" w:color="auto"/>
            <w:right w:val="none" w:sz="0" w:space="0" w:color="auto"/>
          </w:divBdr>
        </w:div>
        <w:div w:id="970014851">
          <w:marLeft w:val="0"/>
          <w:marRight w:val="0"/>
          <w:marTop w:val="0"/>
          <w:marBottom w:val="0"/>
          <w:divBdr>
            <w:top w:val="none" w:sz="0" w:space="0" w:color="auto"/>
            <w:left w:val="none" w:sz="0" w:space="0" w:color="auto"/>
            <w:bottom w:val="none" w:sz="0" w:space="0" w:color="auto"/>
            <w:right w:val="none" w:sz="0" w:space="0" w:color="auto"/>
          </w:divBdr>
        </w:div>
        <w:div w:id="191112082">
          <w:marLeft w:val="0"/>
          <w:marRight w:val="0"/>
          <w:marTop w:val="0"/>
          <w:marBottom w:val="0"/>
          <w:divBdr>
            <w:top w:val="none" w:sz="0" w:space="0" w:color="auto"/>
            <w:left w:val="none" w:sz="0" w:space="0" w:color="auto"/>
            <w:bottom w:val="none" w:sz="0" w:space="0" w:color="auto"/>
            <w:right w:val="none" w:sz="0" w:space="0" w:color="auto"/>
          </w:divBdr>
        </w:div>
        <w:div w:id="719474712">
          <w:marLeft w:val="0"/>
          <w:marRight w:val="0"/>
          <w:marTop w:val="0"/>
          <w:marBottom w:val="0"/>
          <w:divBdr>
            <w:top w:val="none" w:sz="0" w:space="0" w:color="auto"/>
            <w:left w:val="none" w:sz="0" w:space="0" w:color="auto"/>
            <w:bottom w:val="none" w:sz="0" w:space="0" w:color="auto"/>
            <w:right w:val="none" w:sz="0" w:space="0" w:color="auto"/>
          </w:divBdr>
        </w:div>
        <w:div w:id="1048066807">
          <w:marLeft w:val="0"/>
          <w:marRight w:val="0"/>
          <w:marTop w:val="0"/>
          <w:marBottom w:val="0"/>
          <w:divBdr>
            <w:top w:val="none" w:sz="0" w:space="0" w:color="auto"/>
            <w:left w:val="none" w:sz="0" w:space="0" w:color="auto"/>
            <w:bottom w:val="none" w:sz="0" w:space="0" w:color="auto"/>
            <w:right w:val="none" w:sz="0" w:space="0" w:color="auto"/>
          </w:divBdr>
        </w:div>
        <w:div w:id="850146768">
          <w:marLeft w:val="0"/>
          <w:marRight w:val="0"/>
          <w:marTop w:val="0"/>
          <w:marBottom w:val="0"/>
          <w:divBdr>
            <w:top w:val="none" w:sz="0" w:space="0" w:color="auto"/>
            <w:left w:val="none" w:sz="0" w:space="0" w:color="auto"/>
            <w:bottom w:val="none" w:sz="0" w:space="0" w:color="auto"/>
            <w:right w:val="none" w:sz="0" w:space="0" w:color="auto"/>
          </w:divBdr>
        </w:div>
        <w:div w:id="2084714535">
          <w:marLeft w:val="0"/>
          <w:marRight w:val="0"/>
          <w:marTop w:val="0"/>
          <w:marBottom w:val="0"/>
          <w:divBdr>
            <w:top w:val="none" w:sz="0" w:space="0" w:color="auto"/>
            <w:left w:val="none" w:sz="0" w:space="0" w:color="auto"/>
            <w:bottom w:val="none" w:sz="0" w:space="0" w:color="auto"/>
            <w:right w:val="none" w:sz="0" w:space="0" w:color="auto"/>
          </w:divBdr>
        </w:div>
        <w:div w:id="1375228721">
          <w:marLeft w:val="0"/>
          <w:marRight w:val="0"/>
          <w:marTop w:val="0"/>
          <w:marBottom w:val="0"/>
          <w:divBdr>
            <w:top w:val="none" w:sz="0" w:space="0" w:color="auto"/>
            <w:left w:val="none" w:sz="0" w:space="0" w:color="auto"/>
            <w:bottom w:val="none" w:sz="0" w:space="0" w:color="auto"/>
            <w:right w:val="none" w:sz="0" w:space="0" w:color="auto"/>
          </w:divBdr>
        </w:div>
        <w:div w:id="662927619">
          <w:marLeft w:val="0"/>
          <w:marRight w:val="0"/>
          <w:marTop w:val="0"/>
          <w:marBottom w:val="0"/>
          <w:divBdr>
            <w:top w:val="none" w:sz="0" w:space="0" w:color="auto"/>
            <w:left w:val="none" w:sz="0" w:space="0" w:color="auto"/>
            <w:bottom w:val="none" w:sz="0" w:space="0" w:color="auto"/>
            <w:right w:val="none" w:sz="0" w:space="0" w:color="auto"/>
          </w:divBdr>
        </w:div>
        <w:div w:id="391000839">
          <w:marLeft w:val="0"/>
          <w:marRight w:val="0"/>
          <w:marTop w:val="0"/>
          <w:marBottom w:val="0"/>
          <w:divBdr>
            <w:top w:val="none" w:sz="0" w:space="0" w:color="auto"/>
            <w:left w:val="none" w:sz="0" w:space="0" w:color="auto"/>
            <w:bottom w:val="none" w:sz="0" w:space="0" w:color="auto"/>
            <w:right w:val="none" w:sz="0" w:space="0" w:color="auto"/>
          </w:divBdr>
        </w:div>
        <w:div w:id="592933040">
          <w:marLeft w:val="0"/>
          <w:marRight w:val="0"/>
          <w:marTop w:val="0"/>
          <w:marBottom w:val="0"/>
          <w:divBdr>
            <w:top w:val="none" w:sz="0" w:space="0" w:color="auto"/>
            <w:left w:val="none" w:sz="0" w:space="0" w:color="auto"/>
            <w:bottom w:val="none" w:sz="0" w:space="0" w:color="auto"/>
            <w:right w:val="none" w:sz="0" w:space="0" w:color="auto"/>
          </w:divBdr>
        </w:div>
      </w:divsChild>
    </w:div>
    <w:div w:id="1139683647">
      <w:bodyDiv w:val="1"/>
      <w:marLeft w:val="0"/>
      <w:marRight w:val="0"/>
      <w:marTop w:val="0"/>
      <w:marBottom w:val="0"/>
      <w:divBdr>
        <w:top w:val="none" w:sz="0" w:space="0" w:color="auto"/>
        <w:left w:val="none" w:sz="0" w:space="0" w:color="auto"/>
        <w:bottom w:val="none" w:sz="0" w:space="0" w:color="auto"/>
        <w:right w:val="none" w:sz="0" w:space="0" w:color="auto"/>
      </w:divBdr>
    </w:div>
    <w:div w:id="1164247958">
      <w:bodyDiv w:val="1"/>
      <w:marLeft w:val="0"/>
      <w:marRight w:val="0"/>
      <w:marTop w:val="0"/>
      <w:marBottom w:val="0"/>
      <w:divBdr>
        <w:top w:val="none" w:sz="0" w:space="0" w:color="auto"/>
        <w:left w:val="none" w:sz="0" w:space="0" w:color="auto"/>
        <w:bottom w:val="none" w:sz="0" w:space="0" w:color="auto"/>
        <w:right w:val="none" w:sz="0" w:space="0" w:color="auto"/>
      </w:divBdr>
    </w:div>
    <w:div w:id="1293755848">
      <w:bodyDiv w:val="1"/>
      <w:marLeft w:val="0"/>
      <w:marRight w:val="0"/>
      <w:marTop w:val="0"/>
      <w:marBottom w:val="0"/>
      <w:divBdr>
        <w:top w:val="none" w:sz="0" w:space="0" w:color="auto"/>
        <w:left w:val="none" w:sz="0" w:space="0" w:color="auto"/>
        <w:bottom w:val="none" w:sz="0" w:space="0" w:color="auto"/>
        <w:right w:val="none" w:sz="0" w:space="0" w:color="auto"/>
      </w:divBdr>
      <w:divsChild>
        <w:div w:id="29183625">
          <w:marLeft w:val="0"/>
          <w:marRight w:val="0"/>
          <w:marTop w:val="0"/>
          <w:marBottom w:val="0"/>
          <w:divBdr>
            <w:top w:val="none" w:sz="0" w:space="0" w:color="auto"/>
            <w:left w:val="none" w:sz="0" w:space="0" w:color="auto"/>
            <w:bottom w:val="none" w:sz="0" w:space="0" w:color="auto"/>
            <w:right w:val="none" w:sz="0" w:space="0" w:color="auto"/>
          </w:divBdr>
        </w:div>
        <w:div w:id="1788430615">
          <w:marLeft w:val="0"/>
          <w:marRight w:val="0"/>
          <w:marTop w:val="0"/>
          <w:marBottom w:val="0"/>
          <w:divBdr>
            <w:top w:val="none" w:sz="0" w:space="0" w:color="auto"/>
            <w:left w:val="none" w:sz="0" w:space="0" w:color="auto"/>
            <w:bottom w:val="none" w:sz="0" w:space="0" w:color="auto"/>
            <w:right w:val="none" w:sz="0" w:space="0" w:color="auto"/>
          </w:divBdr>
        </w:div>
        <w:div w:id="625232187">
          <w:marLeft w:val="0"/>
          <w:marRight w:val="0"/>
          <w:marTop w:val="0"/>
          <w:marBottom w:val="0"/>
          <w:divBdr>
            <w:top w:val="none" w:sz="0" w:space="0" w:color="auto"/>
            <w:left w:val="none" w:sz="0" w:space="0" w:color="auto"/>
            <w:bottom w:val="none" w:sz="0" w:space="0" w:color="auto"/>
            <w:right w:val="none" w:sz="0" w:space="0" w:color="auto"/>
          </w:divBdr>
        </w:div>
        <w:div w:id="2050303902">
          <w:marLeft w:val="0"/>
          <w:marRight w:val="0"/>
          <w:marTop w:val="0"/>
          <w:marBottom w:val="0"/>
          <w:divBdr>
            <w:top w:val="none" w:sz="0" w:space="0" w:color="auto"/>
            <w:left w:val="none" w:sz="0" w:space="0" w:color="auto"/>
            <w:bottom w:val="none" w:sz="0" w:space="0" w:color="auto"/>
            <w:right w:val="none" w:sz="0" w:space="0" w:color="auto"/>
          </w:divBdr>
        </w:div>
        <w:div w:id="2046715610">
          <w:marLeft w:val="0"/>
          <w:marRight w:val="0"/>
          <w:marTop w:val="0"/>
          <w:marBottom w:val="0"/>
          <w:divBdr>
            <w:top w:val="none" w:sz="0" w:space="0" w:color="auto"/>
            <w:left w:val="none" w:sz="0" w:space="0" w:color="auto"/>
            <w:bottom w:val="none" w:sz="0" w:space="0" w:color="auto"/>
            <w:right w:val="none" w:sz="0" w:space="0" w:color="auto"/>
          </w:divBdr>
        </w:div>
        <w:div w:id="1347516291">
          <w:marLeft w:val="0"/>
          <w:marRight w:val="0"/>
          <w:marTop w:val="0"/>
          <w:marBottom w:val="0"/>
          <w:divBdr>
            <w:top w:val="none" w:sz="0" w:space="0" w:color="auto"/>
            <w:left w:val="none" w:sz="0" w:space="0" w:color="auto"/>
            <w:bottom w:val="none" w:sz="0" w:space="0" w:color="auto"/>
            <w:right w:val="none" w:sz="0" w:space="0" w:color="auto"/>
          </w:divBdr>
        </w:div>
        <w:div w:id="2083062709">
          <w:marLeft w:val="0"/>
          <w:marRight w:val="0"/>
          <w:marTop w:val="0"/>
          <w:marBottom w:val="0"/>
          <w:divBdr>
            <w:top w:val="none" w:sz="0" w:space="0" w:color="auto"/>
            <w:left w:val="none" w:sz="0" w:space="0" w:color="auto"/>
            <w:bottom w:val="none" w:sz="0" w:space="0" w:color="auto"/>
            <w:right w:val="none" w:sz="0" w:space="0" w:color="auto"/>
          </w:divBdr>
        </w:div>
      </w:divsChild>
    </w:div>
    <w:div w:id="1430924630">
      <w:bodyDiv w:val="1"/>
      <w:marLeft w:val="0"/>
      <w:marRight w:val="0"/>
      <w:marTop w:val="0"/>
      <w:marBottom w:val="0"/>
      <w:divBdr>
        <w:top w:val="none" w:sz="0" w:space="0" w:color="auto"/>
        <w:left w:val="none" w:sz="0" w:space="0" w:color="auto"/>
        <w:bottom w:val="none" w:sz="0" w:space="0" w:color="auto"/>
        <w:right w:val="none" w:sz="0" w:space="0" w:color="auto"/>
      </w:divBdr>
    </w:div>
    <w:div w:id="1432511147">
      <w:bodyDiv w:val="1"/>
      <w:marLeft w:val="0"/>
      <w:marRight w:val="0"/>
      <w:marTop w:val="0"/>
      <w:marBottom w:val="0"/>
      <w:divBdr>
        <w:top w:val="none" w:sz="0" w:space="0" w:color="auto"/>
        <w:left w:val="none" w:sz="0" w:space="0" w:color="auto"/>
        <w:bottom w:val="none" w:sz="0" w:space="0" w:color="auto"/>
        <w:right w:val="none" w:sz="0" w:space="0" w:color="auto"/>
      </w:divBdr>
    </w:div>
    <w:div w:id="1584491616">
      <w:bodyDiv w:val="1"/>
      <w:marLeft w:val="0"/>
      <w:marRight w:val="0"/>
      <w:marTop w:val="0"/>
      <w:marBottom w:val="0"/>
      <w:divBdr>
        <w:top w:val="none" w:sz="0" w:space="0" w:color="auto"/>
        <w:left w:val="none" w:sz="0" w:space="0" w:color="auto"/>
        <w:bottom w:val="none" w:sz="0" w:space="0" w:color="auto"/>
        <w:right w:val="none" w:sz="0" w:space="0" w:color="auto"/>
      </w:divBdr>
    </w:div>
    <w:div w:id="16675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846B4-49F2-47FB-BC88-7DB596E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2021-08-25T16:31:00Z</cp:lastPrinted>
  <dcterms:created xsi:type="dcterms:W3CDTF">2021-08-27T01:31:00Z</dcterms:created>
  <dcterms:modified xsi:type="dcterms:W3CDTF">2021-08-27T01:31:00Z</dcterms:modified>
</cp:coreProperties>
</file>